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D7FB5" w14:textId="77777777" w:rsidR="00C55266" w:rsidRPr="00965601" w:rsidRDefault="002D2474" w:rsidP="002D2474">
      <w:pPr>
        <w:pStyle w:val="Heading1"/>
        <w:tabs>
          <w:tab w:val="center" w:pos="4309"/>
          <w:tab w:val="left" w:pos="6257"/>
        </w:tabs>
        <w:jc w:val="right"/>
        <w:rPr>
          <w:rFonts w:ascii="Verdana" w:hAnsi="Verdana"/>
          <w:color w:val="000000" w:themeColor="text1"/>
          <w:sz w:val="20"/>
        </w:rPr>
      </w:pPr>
      <w:r w:rsidRPr="00965601">
        <w:rPr>
          <w:rFonts w:ascii="Verdana" w:hAnsi="Verdana"/>
          <w:noProof/>
          <w:color w:val="000000" w:themeColor="text1"/>
          <w:sz w:val="20"/>
          <w:lang w:eastAsia="en-GB"/>
        </w:rPr>
        <w:drawing>
          <wp:inline distT="0" distB="0" distL="0" distR="0" wp14:anchorId="4AC8B194" wp14:editId="10514818">
            <wp:extent cx="1357385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eNEW CMYK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12429" r="23929" b="10628"/>
                    <a:stretch/>
                  </pic:blipFill>
                  <pic:spPr bwMode="auto">
                    <a:xfrm>
                      <a:off x="0" y="0"/>
                      <a:ext cx="1358270" cy="1124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39078B" w14:textId="3EB87F0B" w:rsidR="00E076EC" w:rsidRDefault="000B4428" w:rsidP="00E076EC">
      <w:pPr>
        <w:spacing w:afterLines="100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FINAL</w:t>
      </w:r>
      <w:r w:rsidR="00A27913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E076EC" w:rsidRPr="00965601">
        <w:rPr>
          <w:rFonts w:ascii="Arial" w:hAnsi="Arial" w:cs="Arial"/>
          <w:color w:val="000000" w:themeColor="text1"/>
          <w:sz w:val="32"/>
          <w:szCs w:val="32"/>
        </w:rPr>
        <w:t>NEWS RELEASE</w:t>
      </w:r>
    </w:p>
    <w:p w14:paraId="3CE3093B" w14:textId="1653BED4" w:rsidR="00C17AF0" w:rsidRPr="00BB62DD" w:rsidRDefault="00BF5737" w:rsidP="00C17AF0">
      <w:pPr>
        <w:spacing w:afterLines="100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Tuesday 19 January 2021</w:t>
      </w:r>
    </w:p>
    <w:p w14:paraId="6CE5FCF0" w14:textId="548FAA9C" w:rsidR="001F6D2F" w:rsidRPr="00F02EDD" w:rsidRDefault="65768E9A" w:rsidP="51F8D057">
      <w:pPr>
        <w:pStyle w:val="NormalWeb"/>
        <w:jc w:val="center"/>
        <w:rPr>
          <w:rFonts w:asciiTheme="minorHAnsi" w:hAnsiTheme="minorHAnsi" w:cstheme="minorBidi"/>
          <w:b/>
          <w:bCs/>
          <w:color w:val="000000" w:themeColor="text1"/>
        </w:rPr>
      </w:pPr>
      <w:proofErr w:type="gramStart"/>
      <w:r w:rsidRPr="51F8D057">
        <w:rPr>
          <w:rFonts w:asciiTheme="minorHAnsi" w:hAnsiTheme="minorHAnsi" w:cstheme="minorBidi"/>
          <w:b/>
          <w:bCs/>
          <w:color w:val="000000" w:themeColor="text1"/>
        </w:rPr>
        <w:t>Sure</w:t>
      </w:r>
      <w:proofErr w:type="gramEnd"/>
      <w:r w:rsidRPr="51F8D057">
        <w:rPr>
          <w:rFonts w:asciiTheme="minorHAnsi" w:hAnsiTheme="minorHAnsi" w:cstheme="minorBidi"/>
          <w:b/>
          <w:bCs/>
          <w:color w:val="000000" w:themeColor="text1"/>
        </w:rPr>
        <w:t xml:space="preserve"> records broadband usage spike </w:t>
      </w:r>
      <w:r w:rsidR="005F1E36">
        <w:rPr>
          <w:rFonts w:asciiTheme="minorHAnsi" w:hAnsiTheme="minorHAnsi" w:cstheme="minorBidi"/>
          <w:b/>
          <w:bCs/>
          <w:color w:val="000000" w:themeColor="text1"/>
        </w:rPr>
        <w:t>day after boxing day</w:t>
      </w:r>
      <w:r w:rsidR="4057AA8A" w:rsidRPr="51F8D057">
        <w:rPr>
          <w:rFonts w:asciiTheme="minorHAnsi" w:hAnsiTheme="minorHAnsi" w:cstheme="minorBidi"/>
          <w:b/>
          <w:bCs/>
          <w:color w:val="000000" w:themeColor="text1"/>
        </w:rPr>
        <w:t xml:space="preserve"> 2020</w:t>
      </w:r>
    </w:p>
    <w:p w14:paraId="29415064" w14:textId="57607722" w:rsidR="00694B4E" w:rsidRDefault="09BA346E" w:rsidP="51F8D057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5F1E3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day after </w:t>
      </w:r>
      <w:r w:rsidR="00192258">
        <w:rPr>
          <w:rFonts w:asciiTheme="minorHAnsi" w:hAnsiTheme="minorHAnsi" w:cstheme="minorBidi"/>
          <w:color w:val="000000" w:themeColor="text1"/>
          <w:sz w:val="22"/>
          <w:szCs w:val="22"/>
        </w:rPr>
        <w:t>B</w:t>
      </w:r>
      <w:r w:rsidR="005F1E3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oxing </w:t>
      </w:r>
      <w:r w:rsidR="00192258">
        <w:rPr>
          <w:rFonts w:asciiTheme="minorHAnsi" w:hAnsiTheme="minorHAnsi" w:cstheme="minorBidi"/>
          <w:color w:val="000000" w:themeColor="text1"/>
          <w:sz w:val="22"/>
          <w:szCs w:val="22"/>
        </w:rPr>
        <w:t>D</w:t>
      </w:r>
      <w:r w:rsidR="005F1E36">
        <w:rPr>
          <w:rFonts w:asciiTheme="minorHAnsi" w:hAnsiTheme="minorHAnsi" w:cstheme="minorBidi"/>
          <w:color w:val="000000" w:themeColor="text1"/>
          <w:sz w:val="22"/>
          <w:szCs w:val="22"/>
        </w:rPr>
        <w:t>ay</w:t>
      </w:r>
      <w:r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5F1E36">
        <w:rPr>
          <w:rFonts w:asciiTheme="minorHAnsi" w:hAnsiTheme="minorHAnsi" w:cstheme="minorBidi"/>
          <w:color w:val="000000" w:themeColor="text1"/>
          <w:sz w:val="22"/>
          <w:szCs w:val="22"/>
        </w:rPr>
        <w:t>Sunday 27</w:t>
      </w:r>
      <w:r w:rsidR="005F1E36" w:rsidRPr="005F1E36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005F1E3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December 2020, </w:t>
      </w:r>
      <w:r w:rsidR="364F6364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saw </w:t>
      </w:r>
      <w:r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364F6364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greatest</w:t>
      </w:r>
      <w:r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home broadband usage </w:t>
      </w:r>
      <w:r w:rsidR="003E7E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over the Sure </w:t>
      </w:r>
      <w:r w:rsidR="00192258">
        <w:rPr>
          <w:rFonts w:asciiTheme="minorHAnsi" w:hAnsiTheme="minorHAnsi" w:cstheme="minorBidi"/>
          <w:color w:val="000000" w:themeColor="text1"/>
          <w:sz w:val="22"/>
          <w:szCs w:val="22"/>
        </w:rPr>
        <w:t>n</w:t>
      </w:r>
      <w:r w:rsidR="003E7E0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etwork </w:t>
      </w:r>
      <w:r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in</w:t>
      </w:r>
      <w:r w:rsidR="53798F1E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5F1E36">
        <w:rPr>
          <w:rFonts w:asciiTheme="minorHAnsi" w:hAnsiTheme="minorHAnsi" w:cstheme="minorBidi"/>
          <w:color w:val="000000" w:themeColor="text1"/>
          <w:sz w:val="22"/>
          <w:szCs w:val="22"/>
        </w:rPr>
        <w:t>the Isle of Man</w:t>
      </w:r>
      <w:r w:rsidR="53798F1E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in</w:t>
      </w:r>
      <w:r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December</w:t>
      </w:r>
      <w:r w:rsidR="68319140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47B4D3E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with </w:t>
      </w:r>
      <w:r w:rsidR="009E4196">
        <w:rPr>
          <w:rFonts w:asciiTheme="minorHAnsi" w:hAnsiTheme="minorHAnsi" w:cstheme="minorBidi"/>
          <w:color w:val="000000" w:themeColor="text1"/>
          <w:sz w:val="22"/>
          <w:szCs w:val="22"/>
        </w:rPr>
        <w:t>59.5TB</w:t>
      </w:r>
      <w:r w:rsidR="047B4D3E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of data used</w:t>
      </w:r>
      <w:r w:rsidR="259EC508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across the island</w:t>
      </w:r>
      <w:r w:rsidR="00D309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(</w:t>
      </w:r>
      <w:r w:rsidR="00CD30B4">
        <w:rPr>
          <w:rFonts w:asciiTheme="minorHAnsi" w:hAnsiTheme="minorHAnsi" w:cstheme="minorBidi"/>
          <w:color w:val="000000" w:themeColor="text1"/>
          <w:sz w:val="22"/>
          <w:szCs w:val="22"/>
        </w:rPr>
        <w:t>13.7</w:t>
      </w:r>
      <w:r w:rsidR="006D26AA">
        <w:rPr>
          <w:rFonts w:asciiTheme="minorHAnsi" w:hAnsiTheme="minorHAnsi" w:cstheme="minorBidi"/>
          <w:color w:val="000000" w:themeColor="text1"/>
          <w:sz w:val="22"/>
          <w:szCs w:val="22"/>
        </w:rPr>
        <w:t>GB</w:t>
      </w:r>
      <w:r w:rsidR="00D309E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per</w:t>
      </w:r>
      <w:r w:rsidR="00FF7166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household)</w:t>
      </w:r>
      <w:r w:rsidR="38D80004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  <w:r w:rsidR="64150592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464F7E">
        <w:rPr>
          <w:rFonts w:asciiTheme="minorHAnsi" w:hAnsiTheme="minorHAnsi" w:cstheme="minorBidi"/>
          <w:color w:val="000000" w:themeColor="text1"/>
          <w:sz w:val="22"/>
          <w:szCs w:val="22"/>
        </w:rPr>
        <w:t>This was o</w:t>
      </w:r>
      <w:r w:rsidR="598818A7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n average 2</w:t>
      </w:r>
      <w:r w:rsidR="00770E38">
        <w:rPr>
          <w:rFonts w:asciiTheme="minorHAnsi" w:hAnsiTheme="minorHAnsi" w:cstheme="minorBidi"/>
          <w:color w:val="000000" w:themeColor="text1"/>
          <w:sz w:val="22"/>
          <w:szCs w:val="22"/>
        </w:rPr>
        <w:t>0</w:t>
      </w:r>
      <w:r w:rsidR="598818A7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%</w:t>
      </w:r>
      <w:r w:rsidR="009630A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more </w:t>
      </w:r>
      <w:r w:rsidR="00464F7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data </w:t>
      </w:r>
      <w:r w:rsidR="009630AA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than </w:t>
      </w:r>
      <w:r w:rsidR="00D309EA">
        <w:rPr>
          <w:rFonts w:asciiTheme="minorHAnsi" w:hAnsiTheme="minorHAnsi" w:cstheme="minorBidi"/>
          <w:color w:val="000000" w:themeColor="text1"/>
          <w:sz w:val="22"/>
          <w:szCs w:val="22"/>
        </w:rPr>
        <w:t>any other day in December.</w:t>
      </w:r>
      <w:r w:rsidR="598818A7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20BAEDC7" w14:textId="40FC16F4" w:rsidR="00FF7166" w:rsidRDefault="00DE282E" w:rsidP="51F8D057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>Despite a huge increase in home broadband</w:t>
      </w:r>
      <w:r w:rsidR="00DD102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192258">
        <w:rPr>
          <w:rFonts w:ascii="Calibri" w:eastAsia="Calibri" w:hAnsi="Calibri" w:cs="Calibri"/>
          <w:color w:val="000000" w:themeColor="text1"/>
          <w:sz w:val="22"/>
          <w:szCs w:val="22"/>
        </w:rPr>
        <w:t>usage</w:t>
      </w:r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>Sure’s</w:t>
      </w:r>
      <w:proofErr w:type="spellEnd"/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network met the increased demand and continues to </w:t>
      </w:r>
      <w:r w:rsidR="001C4891">
        <w:rPr>
          <w:rFonts w:ascii="Calibri" w:eastAsia="Calibri" w:hAnsi="Calibri" w:cs="Calibri"/>
          <w:color w:val="000000" w:themeColor="text1"/>
          <w:sz w:val="22"/>
          <w:szCs w:val="22"/>
        </w:rPr>
        <w:t>support our community</w:t>
      </w:r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0BCDB432" w14:textId="038C5450" w:rsidR="00694B4E" w:rsidRDefault="701935BD" w:rsidP="3FA9D5DD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proofErr w:type="spellStart"/>
      <w:r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Sure’s</w:t>
      </w:r>
      <w:proofErr w:type="spellEnd"/>
      <w:r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5658CF36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Chief Executive in </w:t>
      </w:r>
      <w:r w:rsidR="00264321">
        <w:rPr>
          <w:rFonts w:asciiTheme="minorHAnsi" w:hAnsiTheme="minorHAnsi" w:cstheme="minorBidi"/>
          <w:color w:val="000000" w:themeColor="text1"/>
          <w:sz w:val="22"/>
          <w:szCs w:val="22"/>
        </w:rPr>
        <w:t>the Isle of Man</w:t>
      </w:r>
      <w:r w:rsidR="5658CF36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, </w:t>
      </w:r>
      <w:r w:rsidR="00264321">
        <w:rPr>
          <w:rFonts w:asciiTheme="minorHAnsi" w:hAnsiTheme="minorHAnsi" w:cstheme="minorBidi"/>
          <w:color w:val="000000" w:themeColor="text1"/>
          <w:sz w:val="22"/>
          <w:szCs w:val="22"/>
        </w:rPr>
        <w:t>Mike Phillips</w:t>
      </w:r>
      <w:r w:rsidR="5658CF36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3B8B0FDD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sus</w:t>
      </w:r>
      <w:r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pects the high data usage </w:t>
      </w:r>
      <w:r w:rsidR="6C0CDD32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on the 2</w:t>
      </w:r>
      <w:r w:rsidR="00264321">
        <w:rPr>
          <w:rFonts w:asciiTheme="minorHAnsi" w:hAnsiTheme="minorHAnsi" w:cstheme="minorBidi"/>
          <w:color w:val="000000" w:themeColor="text1"/>
          <w:sz w:val="22"/>
          <w:szCs w:val="22"/>
        </w:rPr>
        <w:t>7</w:t>
      </w:r>
      <w:r w:rsidR="6C0CDD32" w:rsidRPr="3FA9D5DD">
        <w:rPr>
          <w:rFonts w:asciiTheme="minorHAnsi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="6C0CDD32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was </w:t>
      </w:r>
      <w:r w:rsidR="0030400B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a result of</w:t>
      </w:r>
      <w:r w:rsidR="2518E549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islanders </w:t>
      </w:r>
      <w:r w:rsidR="0030400B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earmarking the day as one</w:t>
      </w:r>
      <w:r w:rsidR="2518E549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relax </w:t>
      </w:r>
      <w:r w:rsidR="009A543C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by </w:t>
      </w:r>
      <w:r w:rsidR="008E4F5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streaming </w:t>
      </w:r>
      <w:r w:rsidR="009A543C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movies or catch-up TV and </w:t>
      </w:r>
      <w:r w:rsidR="000B3C7B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try</w:t>
      </w:r>
      <w:r w:rsidR="009A543C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ing</w:t>
      </w:r>
      <w:r w:rsidR="000B3C7B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out </w:t>
      </w:r>
      <w:r w:rsidR="00F13DE9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new technology gi</w:t>
      </w:r>
      <w:r w:rsidR="00D9691C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f</w:t>
      </w:r>
      <w:r w:rsidR="00F13DE9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ts. </w:t>
      </w:r>
      <w:r w:rsidR="00C240F0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7E300E0E" w14:textId="52F2296F" w:rsidR="0052417A" w:rsidRDefault="00264321" w:rsidP="3FA9D5DD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t>Mike</w:t>
      </w:r>
      <w:r w:rsidR="66D6BDC1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said: </w:t>
      </w:r>
      <w:r w:rsidR="64E3537C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“</w:t>
      </w:r>
      <w:r w:rsidR="00F13DE9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Streaming</w:t>
      </w:r>
      <w:r w:rsidR="64E3537C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services such as Netflix or Amazon’s </w:t>
      </w:r>
      <w:r w:rsidR="48A6B11C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Prime Video</w:t>
      </w:r>
      <w:r w:rsidR="0006660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F13DE9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would </w:t>
      </w:r>
      <w:r w:rsidR="0039694A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have been contributing factors</w:t>
      </w:r>
      <w:r w:rsidR="0030400B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to the spike</w:t>
      </w:r>
      <w:r w:rsidR="002920D7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00D800EB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As well as </w:t>
      </w:r>
      <w:r w:rsidR="00464F7E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usage from customers on </w:t>
      </w:r>
      <w:r w:rsidR="00D800EB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</w:t>
      </w:r>
      <w:r w:rsidR="0052417A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PlayStation 5 and Xbox </w:t>
      </w:r>
      <w:r w:rsidR="00284ED7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Series X</w:t>
      </w:r>
      <w:r w:rsidR="0039694A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284ED7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D800EB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which </w:t>
      </w:r>
      <w:r w:rsidR="00EA6D1F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would have made great presents this Christmas</w:t>
      </w:r>
      <w:r w:rsidR="488AEF89" w:rsidRPr="1343E33C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00EA6D1F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I expect many gamers </w:t>
      </w:r>
      <w:r w:rsidR="00D4722A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used Christmas week to download </w:t>
      </w:r>
      <w:r w:rsidR="00E65D85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large </w:t>
      </w:r>
      <w:r w:rsidR="0030400B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update </w:t>
      </w:r>
      <w:r w:rsidR="00E65D85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>files</w:t>
      </w:r>
      <w:r w:rsidR="0030400B"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8E4F5F">
        <w:rPr>
          <w:rFonts w:asciiTheme="minorHAnsi" w:hAnsiTheme="minorHAnsi" w:cstheme="minorBidi"/>
          <w:color w:val="000000" w:themeColor="text1"/>
          <w:sz w:val="22"/>
          <w:szCs w:val="22"/>
        </w:rPr>
        <w:t>to get their new consoles set up.</w:t>
      </w:r>
      <w:r w:rsidR="00E97962">
        <w:rPr>
          <w:rFonts w:asciiTheme="minorHAnsi" w:hAnsiTheme="minorHAnsi" w:cstheme="minorBidi"/>
          <w:color w:val="000000" w:themeColor="text1"/>
          <w:sz w:val="22"/>
          <w:szCs w:val="22"/>
        </w:rPr>
        <w:t>”</w:t>
      </w:r>
      <w:r w:rsidR="008E4F5F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 </w:t>
      </w:r>
    </w:p>
    <w:p w14:paraId="65563848" w14:textId="1994EECD" w:rsidR="000F23F0" w:rsidRDefault="000F23F0" w:rsidP="3FA9D5DD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When the </w:t>
      </w:r>
      <w:r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new PlayStation5 </w:t>
      </w:r>
      <w:r w:rsidRPr="3FA9D5DD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launched in November, many UK telecoms providers reported large spikes in broadband activity with a peak of 18TB per second as users downloaded sizeable system updates. </w:t>
      </w:r>
    </w:p>
    <w:p w14:paraId="59BA873D" w14:textId="0EAAB0D0" w:rsidR="00694B4E" w:rsidRDefault="566143C4" w:rsidP="6FA6AA3E">
      <w:pPr>
        <w:pStyle w:val="NormalWeb"/>
        <w:rPr>
          <w:rFonts w:ascii="Calibri" w:eastAsia="Calibri" w:hAnsi="Calibri" w:cs="Calibri"/>
          <w:color w:val="000000" w:themeColor="text1"/>
          <w:sz w:val="22"/>
          <w:szCs w:val="22"/>
        </w:rPr>
      </w:pPr>
      <w:proofErr w:type="gramStart"/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>Sure</w:t>
      </w:r>
      <w:proofErr w:type="gramEnd"/>
      <w:r w:rsidR="003969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has</w:t>
      </w:r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played a critical role in providing connectivity for the community</w:t>
      </w:r>
      <w:r w:rsidR="003969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this festive season a</w:t>
      </w:r>
      <w:r w:rsidR="008E4F5F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E4F5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well as </w:t>
      </w:r>
      <w:r w:rsidR="00464F7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throughout </w:t>
      </w:r>
      <w:r w:rsidR="26EACF1E" w:rsidRPr="51F8D057">
        <w:rPr>
          <w:rFonts w:ascii="Calibri" w:eastAsia="Calibri" w:hAnsi="Calibri" w:cs="Calibri"/>
          <w:color w:val="000000" w:themeColor="text1"/>
          <w:sz w:val="22"/>
          <w:szCs w:val="22"/>
        </w:rPr>
        <w:t>2020</w:t>
      </w:r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8E4F5F">
        <w:rPr>
          <w:rFonts w:ascii="Calibri" w:eastAsia="Calibri" w:hAnsi="Calibri" w:cs="Calibri"/>
          <w:color w:val="000000" w:themeColor="text1"/>
          <w:sz w:val="22"/>
          <w:szCs w:val="22"/>
        </w:rPr>
        <w:t>when</w:t>
      </w:r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thousands </w:t>
      </w:r>
      <w:r w:rsidR="0006660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the Isle of Man </w:t>
      </w:r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>needed to work</w:t>
      </w:r>
      <w:r w:rsidR="003969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learn</w:t>
      </w:r>
      <w:r w:rsidRPr="51F8D05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from home</w:t>
      </w:r>
      <w:r w:rsidR="00DE28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</w:p>
    <w:p w14:paraId="12A857CC" w14:textId="59C98E52" w:rsidR="00694B4E" w:rsidRDefault="494FF066" w:rsidP="51F8D057">
      <w:pPr>
        <w:pStyle w:val="NormalWeb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“</w:t>
      </w:r>
      <w:r w:rsidR="00375CF1">
        <w:rPr>
          <w:rFonts w:asciiTheme="minorHAnsi" w:hAnsiTheme="minorHAnsi" w:cstheme="minorBidi"/>
          <w:color w:val="000000" w:themeColor="text1"/>
          <w:sz w:val="22"/>
          <w:szCs w:val="22"/>
        </w:rPr>
        <w:t>The ongoing pandemic has caused</w:t>
      </w:r>
      <w:r w:rsidR="3F9D478E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a challenge for our </w:t>
      </w:r>
      <w:r w:rsidR="40CA88E5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broadband </w:t>
      </w:r>
      <w:r w:rsidR="3F9D478E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network and </w:t>
      </w:r>
      <w:r w:rsidR="322AFEE3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I’m pleased to say th</w:t>
      </w:r>
      <w:r w:rsidR="40CA88E5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at </w:t>
      </w:r>
      <w:r w:rsidR="00375CF1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it continues to </w:t>
      </w:r>
      <w:r w:rsidR="00273E9D">
        <w:rPr>
          <w:rFonts w:asciiTheme="minorHAnsi" w:hAnsiTheme="minorHAnsi" w:cstheme="minorBidi"/>
          <w:color w:val="000000" w:themeColor="text1"/>
          <w:sz w:val="22"/>
          <w:szCs w:val="22"/>
        </w:rPr>
        <w:t>keep islanders connected</w:t>
      </w:r>
      <w:r w:rsidR="00E97962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during this difficult time</w:t>
      </w:r>
      <w:r w:rsidR="40CA88E5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 </w:t>
      </w:r>
      <w:r w:rsidR="502860E3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We </w:t>
      </w:r>
      <w:r w:rsidR="56D9D667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make a significant investment every year so that </w:t>
      </w:r>
      <w:r w:rsidR="00DA5BD7">
        <w:rPr>
          <w:rFonts w:asciiTheme="minorHAnsi" w:hAnsiTheme="minorHAnsi" w:cstheme="minorBidi"/>
          <w:color w:val="000000" w:themeColor="text1"/>
          <w:sz w:val="22"/>
          <w:szCs w:val="22"/>
        </w:rPr>
        <w:t>residents</w:t>
      </w:r>
      <w:r w:rsidR="56D9D667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have the best networks available to them and that’s </w:t>
      </w:r>
      <w:r w:rsidR="25D58B12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proven to have benefited </w:t>
      </w:r>
      <w:r w:rsidR="00DA5BD7">
        <w:rPr>
          <w:rFonts w:asciiTheme="minorHAnsi" w:hAnsiTheme="minorHAnsi" w:cstheme="minorBidi"/>
          <w:color w:val="000000" w:themeColor="text1"/>
          <w:sz w:val="22"/>
          <w:szCs w:val="22"/>
        </w:rPr>
        <w:t>the Isle of Man</w:t>
      </w:r>
      <w:r w:rsidR="25D58B12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once again over the festive season</w:t>
      </w:r>
      <w:r w:rsidR="161455F1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,</w:t>
      </w:r>
      <w:r w:rsidR="27B20740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”</w:t>
      </w:r>
      <w:r w:rsidR="30F6DC29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161455F1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s</w:t>
      </w:r>
      <w:r w:rsidR="30F6DC29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aid </w:t>
      </w:r>
      <w:r w:rsidR="00DA5BD7">
        <w:rPr>
          <w:rFonts w:asciiTheme="minorHAnsi" w:hAnsiTheme="minorHAnsi" w:cstheme="minorBidi"/>
          <w:color w:val="000000" w:themeColor="text1"/>
          <w:sz w:val="22"/>
          <w:szCs w:val="22"/>
        </w:rPr>
        <w:t>Mike</w:t>
      </w:r>
      <w:r w:rsidR="30F6DC29" w:rsidRPr="51F8D057">
        <w:rPr>
          <w:rFonts w:asciiTheme="minorHAnsi" w:hAnsiTheme="minorHAnsi" w:cstheme="minorBidi"/>
          <w:color w:val="000000" w:themeColor="text1"/>
          <w:sz w:val="22"/>
          <w:szCs w:val="22"/>
        </w:rPr>
        <w:t>.</w:t>
      </w:r>
    </w:p>
    <w:p w14:paraId="0FE9682F" w14:textId="77777777" w:rsidR="00E076EC" w:rsidRPr="00965601" w:rsidRDefault="00E076EC" w:rsidP="00E076EC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965601">
        <w:rPr>
          <w:rFonts w:ascii="Arial" w:hAnsi="Arial" w:cs="Arial"/>
          <w:color w:val="000000" w:themeColor="text1"/>
        </w:rPr>
        <w:t>ENDS</w:t>
      </w:r>
    </w:p>
    <w:p w14:paraId="084E7CE3" w14:textId="558CCA17" w:rsidR="00E076EC" w:rsidRPr="00965601" w:rsidRDefault="00E076EC" w:rsidP="00E076EC">
      <w:pPr>
        <w:spacing w:afterLines="100"/>
        <w:jc w:val="center"/>
        <w:rPr>
          <w:rFonts w:ascii="Arial" w:hAnsi="Arial" w:cs="Arial"/>
          <w:color w:val="000000" w:themeColor="text1"/>
          <w:sz w:val="20"/>
        </w:rPr>
      </w:pPr>
      <w:r w:rsidRPr="00965601">
        <w:rPr>
          <w:rFonts w:ascii="Arial" w:hAnsi="Arial" w:cs="Arial"/>
          <w:color w:val="000000" w:themeColor="text1"/>
          <w:sz w:val="20"/>
        </w:rPr>
        <w:t>Issued by</w:t>
      </w:r>
      <w:r w:rsidR="00A27913">
        <w:rPr>
          <w:rFonts w:ascii="Arial" w:hAnsi="Arial" w:cs="Arial"/>
          <w:color w:val="000000" w:themeColor="text1"/>
          <w:sz w:val="20"/>
        </w:rPr>
        <w:t xml:space="preserve"> </w:t>
      </w:r>
      <w:r w:rsidR="00D24352">
        <w:rPr>
          <w:rFonts w:ascii="Arial" w:hAnsi="Arial" w:cs="Arial"/>
          <w:color w:val="000000" w:themeColor="text1"/>
          <w:sz w:val="20"/>
        </w:rPr>
        <w:t>Chris Leaman</w:t>
      </w:r>
      <w:r w:rsidRPr="00965601">
        <w:rPr>
          <w:rFonts w:ascii="Arial" w:hAnsi="Arial" w:cs="Arial"/>
          <w:color w:val="000000" w:themeColor="text1"/>
          <w:sz w:val="20"/>
        </w:rPr>
        <w:t xml:space="preserve">, Orchard PR, 01481 251251, </w:t>
      </w:r>
      <w:r w:rsidR="00D24352">
        <w:rPr>
          <w:rFonts w:ascii="Arial" w:hAnsi="Arial" w:cs="Arial"/>
          <w:color w:val="000000" w:themeColor="text1"/>
          <w:sz w:val="20"/>
        </w:rPr>
        <w:t>christopher</w:t>
      </w:r>
      <w:r w:rsidRPr="00965601">
        <w:rPr>
          <w:rFonts w:ascii="Arial" w:hAnsi="Arial" w:cs="Arial"/>
          <w:color w:val="000000" w:themeColor="text1"/>
          <w:sz w:val="20"/>
        </w:rPr>
        <w:t>@orchardpr.com</w:t>
      </w:r>
    </w:p>
    <w:p w14:paraId="4619D194" w14:textId="77777777" w:rsidR="00D11A29" w:rsidRPr="00A27913" w:rsidRDefault="00E076EC" w:rsidP="00A27913">
      <w:pPr>
        <w:spacing w:afterLines="100"/>
        <w:ind w:firstLine="0"/>
        <w:rPr>
          <w:rFonts w:ascii="Arial" w:hAnsi="Arial" w:cs="Arial"/>
          <w:color w:val="000000" w:themeColor="text1"/>
        </w:rPr>
      </w:pPr>
      <w:r w:rsidRPr="6FA6AA3E">
        <w:rPr>
          <w:rFonts w:ascii="Arial" w:hAnsi="Arial" w:cs="Arial"/>
          <w:color w:val="000000" w:themeColor="text1"/>
        </w:rPr>
        <w:t>Notes to editors:</w:t>
      </w:r>
    </w:p>
    <w:p w14:paraId="0F03BFD6" w14:textId="5DEE77A5" w:rsidR="0E79A75E" w:rsidRDefault="25E9240E" w:rsidP="009D337A">
      <w:pPr>
        <w:spacing w:line="240" w:lineRule="auto"/>
        <w:ind w:firstLine="0"/>
        <w:rPr>
          <w:rFonts w:ascii="Arial" w:eastAsia="Arial" w:hAnsi="Arial" w:cs="Arial"/>
          <w:color w:val="202124"/>
          <w:sz w:val="20"/>
        </w:rPr>
      </w:pPr>
      <w:r w:rsidRPr="68E882CD">
        <w:rPr>
          <w:rFonts w:ascii="Arial" w:eastAsia="Arial" w:hAnsi="Arial" w:cs="Arial"/>
          <w:color w:val="202124"/>
          <w:sz w:val="20"/>
        </w:rPr>
        <w:lastRenderedPageBreak/>
        <w:t xml:space="preserve">Watching TV shows or movies on Netflix uses about 1GB of data per hour for each stream of standard definition video, and up to </w:t>
      </w:r>
      <w:r w:rsidRPr="68E882CD">
        <w:rPr>
          <w:rFonts w:ascii="Arial" w:eastAsia="Arial" w:hAnsi="Arial" w:cs="Arial"/>
          <w:b/>
          <w:bCs/>
          <w:color w:val="202124"/>
          <w:sz w:val="20"/>
        </w:rPr>
        <w:t>3</w:t>
      </w:r>
      <w:r w:rsidRPr="68E882CD">
        <w:rPr>
          <w:rFonts w:ascii="Arial" w:eastAsia="Arial" w:hAnsi="Arial" w:cs="Arial"/>
          <w:color w:val="202124"/>
          <w:sz w:val="20"/>
        </w:rPr>
        <w:t xml:space="preserve"> GB per hour for each stream of HD video.</w:t>
      </w:r>
    </w:p>
    <w:p w14:paraId="2070CE7C" w14:textId="3F6D5537" w:rsidR="00C1101E" w:rsidRPr="009D337A" w:rsidRDefault="00C1101E" w:rsidP="009D337A">
      <w:pPr>
        <w:pStyle w:val="NormalWeb"/>
        <w:rPr>
          <w:rFonts w:ascii="Arial" w:eastAsia="Arial" w:hAnsi="Arial" w:cs="Arial"/>
          <w:color w:val="202124"/>
          <w:sz w:val="20"/>
          <w:szCs w:val="20"/>
          <w:lang w:eastAsia="en-US"/>
        </w:rPr>
      </w:pPr>
      <w:r w:rsidRPr="00C1101E">
        <w:rPr>
          <w:rFonts w:ascii="Arial" w:eastAsia="Arial" w:hAnsi="Arial" w:cs="Arial"/>
          <w:color w:val="202124"/>
          <w:sz w:val="20"/>
          <w:szCs w:val="20"/>
          <w:lang w:eastAsia="en-US"/>
        </w:rPr>
        <w:t xml:space="preserve">When the consoles launched in November, many UK telecoms providers reported large spikes in broadband activity. </w:t>
      </w:r>
      <w:hyperlink r:id="rId12" w:history="1">
        <w:r w:rsidR="009D337A" w:rsidRPr="00FB06CC">
          <w:rPr>
            <w:rStyle w:val="Hyperlink"/>
            <w:rFonts w:ascii="Arial" w:eastAsia="Arial" w:hAnsi="Arial" w:cs="Arial"/>
            <w:sz w:val="20"/>
            <w:szCs w:val="20"/>
            <w:lang w:eastAsia="en-US"/>
          </w:rPr>
          <w:t>https://www.bbc.co.uk/news/technology-54917363</w:t>
        </w:r>
      </w:hyperlink>
      <w:r w:rsidR="009D337A">
        <w:rPr>
          <w:rFonts w:ascii="Arial" w:eastAsia="Arial" w:hAnsi="Arial" w:cs="Arial"/>
          <w:color w:val="202124"/>
          <w:sz w:val="20"/>
          <w:szCs w:val="20"/>
          <w:lang w:eastAsia="en-US"/>
        </w:rPr>
        <w:t xml:space="preserve"> </w:t>
      </w:r>
    </w:p>
    <w:p w14:paraId="3DFDDB8F" w14:textId="77777777" w:rsidR="006058B7" w:rsidRDefault="006058B7" w:rsidP="006058B7">
      <w:pPr>
        <w:spacing w:after="0" w:line="240" w:lineRule="auto"/>
        <w:ind w:firstLine="0"/>
        <w:rPr>
          <w:rFonts w:ascii="Verdana" w:eastAsia="Arial" w:hAnsi="Verdana"/>
          <w:b/>
          <w:sz w:val="20"/>
          <w:lang w:val="en-US"/>
        </w:rPr>
      </w:pPr>
      <w:r w:rsidRPr="00F43929">
        <w:rPr>
          <w:rFonts w:ascii="Verdana" w:hAnsi="Verdana"/>
          <w:b/>
          <w:sz w:val="20"/>
        </w:rPr>
        <w:t xml:space="preserve">About </w:t>
      </w:r>
      <w:r w:rsidRPr="00F43929">
        <w:rPr>
          <w:rFonts w:ascii="Verdana" w:eastAsia="Arial" w:hAnsi="Verdana"/>
          <w:b/>
          <w:sz w:val="20"/>
          <w:lang w:val="en-US"/>
        </w:rPr>
        <w:t>Sure</w:t>
      </w:r>
    </w:p>
    <w:p w14:paraId="4EDCE1BA" w14:textId="77777777" w:rsidR="006058B7" w:rsidRDefault="006058B7" w:rsidP="006058B7">
      <w:pPr>
        <w:spacing w:after="0" w:line="240" w:lineRule="auto"/>
        <w:ind w:firstLine="0"/>
        <w:rPr>
          <w:rFonts w:ascii="Verdana" w:eastAsia="Arial" w:hAnsi="Verdana"/>
          <w:b/>
          <w:sz w:val="20"/>
          <w:lang w:val="en-US"/>
        </w:rPr>
      </w:pPr>
    </w:p>
    <w:p w14:paraId="0ACC822D" w14:textId="77777777" w:rsidR="006058B7" w:rsidRPr="00060C31" w:rsidRDefault="00DC26C4" w:rsidP="006058B7">
      <w:pPr>
        <w:spacing w:after="0" w:line="240" w:lineRule="auto"/>
        <w:ind w:firstLine="0"/>
        <w:rPr>
          <w:rFonts w:asciiTheme="minorHAnsi" w:eastAsia="Arial" w:hAnsiTheme="minorHAnsi" w:cstheme="minorHAnsi"/>
          <w:sz w:val="22"/>
          <w:szCs w:val="22"/>
          <w:lang w:val="en-US"/>
        </w:rPr>
      </w:pPr>
      <w:hyperlink r:id="rId13" w:history="1">
        <w:r w:rsidR="006058B7" w:rsidRPr="00060C31">
          <w:rPr>
            <w:rStyle w:val="Hyperlink"/>
            <w:rFonts w:asciiTheme="minorHAnsi" w:eastAsia="Arial" w:hAnsiTheme="minorHAnsi" w:cstheme="minorHAnsi"/>
            <w:sz w:val="22"/>
            <w:szCs w:val="22"/>
            <w:lang w:val="en-US"/>
          </w:rPr>
          <w:t>www.sure.com</w:t>
        </w:r>
      </w:hyperlink>
      <w:r w:rsidR="006058B7" w:rsidRPr="00060C31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</w:t>
      </w:r>
    </w:p>
    <w:p w14:paraId="62AAB783" w14:textId="77777777" w:rsidR="006058B7" w:rsidRPr="00060C31" w:rsidRDefault="006058B7" w:rsidP="006058B7">
      <w:pPr>
        <w:spacing w:after="0" w:line="240" w:lineRule="auto"/>
        <w:ind w:firstLine="0"/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14:paraId="4A4EFB26" w14:textId="77777777" w:rsidR="006058B7" w:rsidRPr="00060C31" w:rsidRDefault="006058B7" w:rsidP="006058B7">
      <w:pPr>
        <w:spacing w:after="0" w:line="240" w:lineRule="auto"/>
        <w:ind w:firstLine="0"/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060C31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Twitter: </w:t>
      </w:r>
      <w:hyperlink r:id="rId14" w:history="1">
        <w:r w:rsidRPr="003E1490">
          <w:rPr>
            <w:rStyle w:val="Hyperlink"/>
            <w:rFonts w:asciiTheme="minorHAnsi" w:hAnsiTheme="minorHAnsi" w:cstheme="minorHAnsi"/>
            <w:sz w:val="22"/>
            <w:szCs w:val="22"/>
          </w:rPr>
          <w:t>https://twitter.com/SureIOM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05C37C" w14:textId="77777777" w:rsidR="006058B7" w:rsidRPr="00062C2B" w:rsidRDefault="006058B7" w:rsidP="006058B7">
      <w:pPr>
        <w:spacing w:after="0" w:line="240" w:lineRule="auto"/>
        <w:ind w:firstLine="0"/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062C2B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Facebook: </w:t>
      </w:r>
      <w:hyperlink r:id="rId15" w:history="1">
        <w:r w:rsidRPr="003E1490">
          <w:rPr>
            <w:rStyle w:val="Hyperlink"/>
            <w:rFonts w:asciiTheme="minorHAnsi" w:eastAsia="Arial" w:hAnsiTheme="minorHAnsi" w:cstheme="minorHAnsi"/>
            <w:sz w:val="22"/>
            <w:szCs w:val="22"/>
            <w:lang w:val="en-US"/>
          </w:rPr>
          <w:t>https://www.facebook.com/SureIOM</w:t>
        </w:r>
      </w:hyperlink>
      <w:r>
        <w:rPr>
          <w:rFonts w:asciiTheme="minorHAnsi" w:eastAsia="Arial" w:hAnsiTheme="minorHAnsi" w:cstheme="minorHAnsi"/>
          <w:sz w:val="22"/>
          <w:szCs w:val="22"/>
          <w:lang w:val="en-US"/>
        </w:rPr>
        <w:t>/</w:t>
      </w:r>
    </w:p>
    <w:p w14:paraId="1F294E5B" w14:textId="77777777" w:rsidR="006058B7" w:rsidRPr="00062C2B" w:rsidRDefault="006058B7" w:rsidP="006058B7">
      <w:pPr>
        <w:spacing w:after="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062C2B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LinkedIn: </w:t>
      </w:r>
      <w:hyperlink r:id="rId16" w:history="1">
        <w:r w:rsidRPr="00062C2B">
          <w:rPr>
            <w:rStyle w:val="Hyperlink"/>
            <w:rFonts w:asciiTheme="minorHAnsi" w:hAnsiTheme="minorHAnsi" w:cstheme="minorHAnsi"/>
            <w:sz w:val="22"/>
            <w:szCs w:val="22"/>
          </w:rPr>
          <w:t>https://www.linkedin.com/company/sure-international</w:t>
        </w:r>
      </w:hyperlink>
      <w:r w:rsidRPr="00062C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AFB887" w14:textId="77777777" w:rsidR="006058B7" w:rsidRPr="00062C2B" w:rsidRDefault="006058B7" w:rsidP="006058B7">
      <w:pPr>
        <w:spacing w:after="0" w:line="240" w:lineRule="auto"/>
        <w:ind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646C0C1" w14:textId="77777777" w:rsidR="006058B7" w:rsidRDefault="006058B7" w:rsidP="006058B7">
      <w:pPr>
        <w:ind w:firstLine="0"/>
        <w:rPr>
          <w:rFonts w:asciiTheme="minorHAnsi" w:hAnsiTheme="minorHAnsi" w:cstheme="minorHAnsi"/>
          <w:sz w:val="22"/>
          <w:szCs w:val="22"/>
        </w:rPr>
      </w:pPr>
      <w:r w:rsidRPr="00060C31">
        <w:rPr>
          <w:rFonts w:asciiTheme="minorHAnsi" w:hAnsiTheme="minorHAnsi" w:cstheme="minorHAnsi"/>
          <w:sz w:val="22"/>
          <w:szCs w:val="22"/>
        </w:rPr>
        <w:t xml:space="preserve">Headquartered in Guernsey, </w:t>
      </w:r>
      <w:proofErr w:type="gramStart"/>
      <w:r w:rsidRPr="00060C31">
        <w:rPr>
          <w:rFonts w:asciiTheme="minorHAnsi" w:hAnsiTheme="minorHAnsi" w:cstheme="minorHAnsi"/>
          <w:sz w:val="22"/>
          <w:szCs w:val="22"/>
        </w:rPr>
        <w:t>Sure</w:t>
      </w:r>
      <w:proofErr w:type="gramEnd"/>
      <w:r w:rsidRPr="00060C31">
        <w:rPr>
          <w:rFonts w:asciiTheme="minorHAnsi" w:hAnsiTheme="minorHAnsi" w:cstheme="minorHAnsi"/>
          <w:sz w:val="22"/>
          <w:szCs w:val="22"/>
        </w:rPr>
        <w:t xml:space="preserve"> provides telecommunications and related services across the Channel Islands, the Isle of Man and in the British Overseas Territories of Ascension, Falklands, Saint Helena and Diego Garcia. </w:t>
      </w:r>
    </w:p>
    <w:p w14:paraId="635D57F2" w14:textId="77777777" w:rsidR="006058B7" w:rsidRPr="00060C31" w:rsidRDefault="006058B7" w:rsidP="006058B7">
      <w:pPr>
        <w:ind w:firstLine="0"/>
        <w:rPr>
          <w:rFonts w:asciiTheme="minorHAnsi" w:hAnsiTheme="minorHAnsi" w:cstheme="minorHAnsi"/>
          <w:sz w:val="22"/>
          <w:szCs w:val="22"/>
        </w:rPr>
      </w:pPr>
      <w:proofErr w:type="gramStart"/>
      <w:r w:rsidRPr="00060C31">
        <w:rPr>
          <w:rFonts w:asciiTheme="minorHAnsi" w:hAnsiTheme="minorHAnsi" w:cstheme="minorHAnsi"/>
          <w:sz w:val="22"/>
          <w:szCs w:val="22"/>
        </w:rPr>
        <w:t>Sure</w:t>
      </w:r>
      <w:proofErr w:type="gramEnd"/>
      <w:r w:rsidRPr="00060C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provides</w:t>
      </w:r>
      <w:r w:rsidRPr="00060C31">
        <w:rPr>
          <w:rFonts w:asciiTheme="minorHAnsi" w:hAnsiTheme="minorHAnsi" w:cstheme="minorHAnsi"/>
          <w:sz w:val="22"/>
          <w:szCs w:val="22"/>
        </w:rPr>
        <w:t xml:space="preserve"> fixed voice, mobile, broadband and Cloud services </w:t>
      </w:r>
      <w:r>
        <w:rPr>
          <w:rFonts w:asciiTheme="minorHAnsi" w:hAnsiTheme="minorHAnsi" w:cstheme="minorHAnsi"/>
          <w:sz w:val="22"/>
          <w:szCs w:val="22"/>
        </w:rPr>
        <w:t>in the Channel Islands</w:t>
      </w:r>
      <w:r w:rsidRPr="00060C31">
        <w:rPr>
          <w:rFonts w:asciiTheme="minorHAnsi" w:hAnsiTheme="minorHAnsi" w:cstheme="minorHAnsi"/>
          <w:sz w:val="22"/>
          <w:szCs w:val="22"/>
        </w:rPr>
        <w:t xml:space="preserve"> and Isle of Man. In the British Overseas Territories, </w:t>
      </w:r>
      <w:proofErr w:type="gramStart"/>
      <w:r w:rsidRPr="00060C31">
        <w:rPr>
          <w:rFonts w:asciiTheme="minorHAnsi" w:hAnsiTheme="minorHAnsi" w:cstheme="minorHAnsi"/>
          <w:sz w:val="22"/>
          <w:szCs w:val="22"/>
        </w:rPr>
        <w:t>Sure</w:t>
      </w:r>
      <w:proofErr w:type="gramEnd"/>
      <w:r w:rsidRPr="00060C31">
        <w:rPr>
          <w:rFonts w:asciiTheme="minorHAnsi" w:hAnsiTheme="minorHAnsi" w:cstheme="minorHAnsi"/>
          <w:sz w:val="22"/>
          <w:szCs w:val="22"/>
        </w:rPr>
        <w:t xml:space="preserve"> operates under exclusive licen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60C31">
        <w:rPr>
          <w:rFonts w:asciiTheme="minorHAnsi" w:hAnsiTheme="minorHAnsi" w:cstheme="minorHAnsi"/>
          <w:sz w:val="22"/>
          <w:szCs w:val="22"/>
        </w:rPr>
        <w:t>es with full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060C31">
        <w:rPr>
          <w:rFonts w:asciiTheme="minorHAnsi" w:hAnsiTheme="minorHAnsi" w:cstheme="minorHAnsi"/>
          <w:sz w:val="22"/>
          <w:szCs w:val="22"/>
        </w:rPr>
        <w:t>feature networks delivering voice, broadband data services and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0C31">
        <w:rPr>
          <w:rFonts w:asciiTheme="minorHAnsi" w:hAnsiTheme="minorHAnsi" w:cstheme="minorHAnsi"/>
          <w:sz w:val="22"/>
          <w:szCs w:val="22"/>
        </w:rPr>
        <w:t xml:space="preserve"> in certain markets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60C31">
        <w:rPr>
          <w:rFonts w:asciiTheme="minorHAnsi" w:hAnsiTheme="minorHAnsi" w:cstheme="minorHAnsi"/>
          <w:sz w:val="22"/>
          <w:szCs w:val="22"/>
        </w:rPr>
        <w:t xml:space="preserve"> TV.</w:t>
      </w:r>
    </w:p>
    <w:p w14:paraId="0F03C2B9" w14:textId="77777777" w:rsidR="006058B7" w:rsidRPr="00060C31" w:rsidRDefault="006058B7" w:rsidP="006058B7">
      <w:pPr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060C31">
        <w:rPr>
          <w:rFonts w:asciiTheme="minorHAnsi" w:hAnsiTheme="minorHAnsi" w:cstheme="minorHAnsi"/>
          <w:sz w:val="22"/>
          <w:szCs w:val="22"/>
        </w:rPr>
        <w:t>he corporate division of the business</w:t>
      </w:r>
      <w:r>
        <w:rPr>
          <w:rFonts w:asciiTheme="minorHAnsi" w:hAnsiTheme="minorHAnsi" w:cstheme="minorHAnsi"/>
          <w:sz w:val="22"/>
          <w:szCs w:val="22"/>
        </w:rPr>
        <w:t>, Sure International,</w:t>
      </w:r>
      <w:r w:rsidRPr="00060C31">
        <w:rPr>
          <w:rFonts w:asciiTheme="minorHAnsi" w:hAnsiTheme="minorHAnsi" w:cstheme="minorHAnsi"/>
          <w:sz w:val="22"/>
          <w:szCs w:val="22"/>
        </w:rPr>
        <w:t xml:space="preserve"> specialises in offshore connectivity, enabling those companies that operate in the islands to </w:t>
      </w:r>
      <w:proofErr w:type="gramStart"/>
      <w:r w:rsidRPr="00060C31">
        <w:rPr>
          <w:rFonts w:asciiTheme="minorHAnsi" w:hAnsiTheme="minorHAnsi" w:cstheme="minorHAnsi"/>
          <w:sz w:val="22"/>
          <w:szCs w:val="22"/>
        </w:rPr>
        <w:t>reliably and efficiently connect and transact with their global partners</w:t>
      </w:r>
      <w:proofErr w:type="gramEnd"/>
      <w:r w:rsidRPr="00060C3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51E496" w14:textId="77777777" w:rsidR="006058B7" w:rsidRDefault="006058B7" w:rsidP="006058B7">
      <w:pPr>
        <w:ind w:firstLine="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Sure’s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approach to business is based on its values of simplicity, trust, one team and </w:t>
      </w:r>
      <w:proofErr w:type="gramStart"/>
      <w:r>
        <w:rPr>
          <w:rFonts w:asciiTheme="minorHAnsi" w:hAnsiTheme="minorHAnsi" w:cstheme="minorHAnsi"/>
          <w:sz w:val="22"/>
          <w:szCs w:val="22"/>
        </w:rPr>
        <w:t>customer-driven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 The last of these values has resulted in annual multi-million-pound investments to provide customers with the best and latest services to meet their needs.  </w:t>
      </w:r>
    </w:p>
    <w:p w14:paraId="46BB1CDE" w14:textId="77777777" w:rsidR="006058B7" w:rsidRPr="00062C2B" w:rsidRDefault="006058B7" w:rsidP="006058B7">
      <w:pPr>
        <w:ind w:firstLine="0"/>
        <w:rPr>
          <w:rFonts w:asciiTheme="minorHAnsi" w:hAnsiTheme="minorHAnsi" w:cstheme="minorHAnsi"/>
          <w:sz w:val="22"/>
          <w:szCs w:val="22"/>
        </w:rPr>
      </w:pPr>
      <w:proofErr w:type="gramStart"/>
      <w:r w:rsidRPr="00060C31">
        <w:rPr>
          <w:rFonts w:asciiTheme="minorHAnsi" w:hAnsiTheme="minorHAnsi" w:cstheme="minorHAnsi"/>
          <w:sz w:val="22"/>
          <w:szCs w:val="22"/>
        </w:rPr>
        <w:t>Sure</w:t>
      </w:r>
      <w:proofErr w:type="gramEnd"/>
      <w:r w:rsidRPr="00060C31">
        <w:rPr>
          <w:rFonts w:asciiTheme="minorHAnsi" w:hAnsiTheme="minorHAnsi" w:cstheme="minorHAnsi"/>
          <w:sz w:val="22"/>
          <w:szCs w:val="22"/>
        </w:rPr>
        <w:t xml:space="preserve"> is a member of the Batelco Group, a leading telecommunications provider to 1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060C31">
        <w:rPr>
          <w:rFonts w:asciiTheme="minorHAnsi" w:hAnsiTheme="minorHAnsi" w:cstheme="minorHAnsi"/>
          <w:sz w:val="22"/>
          <w:szCs w:val="22"/>
        </w:rPr>
        <w:t xml:space="preserve"> markets spanning the Middle East &amp; Northern Africa, Europe and the South Atlantic and Indian Ocean. </w:t>
      </w:r>
    </w:p>
    <w:p w14:paraId="134F4A57" w14:textId="77777777" w:rsidR="006058B7" w:rsidRPr="005D7FD1" w:rsidRDefault="006058B7" w:rsidP="006058B7">
      <w:pPr>
        <w:autoSpaceDE w:val="0"/>
        <w:autoSpaceDN w:val="0"/>
        <w:ind w:firstLine="0"/>
        <w:jc w:val="both"/>
        <w:rPr>
          <w:color w:val="FF0000"/>
        </w:rPr>
      </w:pPr>
    </w:p>
    <w:p w14:paraId="44A00ABC" w14:textId="77777777" w:rsidR="00A43504" w:rsidRPr="00965601" w:rsidRDefault="00A43504" w:rsidP="00D73AFE">
      <w:pPr>
        <w:autoSpaceDE w:val="0"/>
        <w:autoSpaceDN w:val="0"/>
        <w:ind w:firstLine="0"/>
        <w:jc w:val="both"/>
        <w:rPr>
          <w:color w:val="000000" w:themeColor="text1"/>
        </w:rPr>
      </w:pPr>
    </w:p>
    <w:sectPr w:rsidR="00A43504" w:rsidRPr="00965601" w:rsidSect="003A45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4A34F" w14:textId="77777777" w:rsidR="00CF309B" w:rsidRDefault="00CF309B" w:rsidP="00C93209">
      <w:pPr>
        <w:spacing w:after="0" w:line="240" w:lineRule="auto"/>
      </w:pPr>
      <w:r>
        <w:separator/>
      </w:r>
    </w:p>
  </w:endnote>
  <w:endnote w:type="continuationSeparator" w:id="0">
    <w:p w14:paraId="7BA13E50" w14:textId="77777777" w:rsidR="00CF309B" w:rsidRDefault="00CF309B" w:rsidP="00C93209">
      <w:pPr>
        <w:spacing w:after="0" w:line="240" w:lineRule="auto"/>
      </w:pPr>
      <w:r>
        <w:continuationSeparator/>
      </w:r>
    </w:p>
  </w:endnote>
  <w:endnote w:type="continuationNotice" w:id="1">
    <w:p w14:paraId="074C5720" w14:textId="77777777" w:rsidR="00CF309B" w:rsidRDefault="00CF3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D0106" w14:textId="77777777" w:rsidR="00CF309B" w:rsidRDefault="00CF309B" w:rsidP="00C93209">
      <w:pPr>
        <w:spacing w:after="0" w:line="240" w:lineRule="auto"/>
      </w:pPr>
      <w:r>
        <w:separator/>
      </w:r>
    </w:p>
  </w:footnote>
  <w:footnote w:type="continuationSeparator" w:id="0">
    <w:p w14:paraId="2A74F997" w14:textId="77777777" w:rsidR="00CF309B" w:rsidRDefault="00CF309B" w:rsidP="00C93209">
      <w:pPr>
        <w:spacing w:after="0" w:line="240" w:lineRule="auto"/>
      </w:pPr>
      <w:r>
        <w:continuationSeparator/>
      </w:r>
    </w:p>
  </w:footnote>
  <w:footnote w:type="continuationNotice" w:id="1">
    <w:p w14:paraId="2FE81E79" w14:textId="77777777" w:rsidR="00CF309B" w:rsidRDefault="00CF30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D2DCE"/>
    <w:multiLevelType w:val="hybridMultilevel"/>
    <w:tmpl w:val="3CAC1A1E"/>
    <w:lvl w:ilvl="0" w:tplc="E9947E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B1C6D"/>
    <w:multiLevelType w:val="hybridMultilevel"/>
    <w:tmpl w:val="4F7C9C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208A"/>
    <w:multiLevelType w:val="hybridMultilevel"/>
    <w:tmpl w:val="469EA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76D8F"/>
    <w:multiLevelType w:val="hybridMultilevel"/>
    <w:tmpl w:val="884C6C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9045E0"/>
    <w:multiLevelType w:val="hybridMultilevel"/>
    <w:tmpl w:val="E3E44AE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4E"/>
    <w:rsid w:val="0000058B"/>
    <w:rsid w:val="000073C3"/>
    <w:rsid w:val="00014D9B"/>
    <w:rsid w:val="00036080"/>
    <w:rsid w:val="000376B1"/>
    <w:rsid w:val="00037FA2"/>
    <w:rsid w:val="00040F39"/>
    <w:rsid w:val="000422ED"/>
    <w:rsid w:val="000424D1"/>
    <w:rsid w:val="000452B1"/>
    <w:rsid w:val="00050FA8"/>
    <w:rsid w:val="000521A4"/>
    <w:rsid w:val="00055136"/>
    <w:rsid w:val="00063582"/>
    <w:rsid w:val="00066602"/>
    <w:rsid w:val="00067EF9"/>
    <w:rsid w:val="00080E11"/>
    <w:rsid w:val="0008124B"/>
    <w:rsid w:val="00083653"/>
    <w:rsid w:val="000925A6"/>
    <w:rsid w:val="00093C19"/>
    <w:rsid w:val="000A20C6"/>
    <w:rsid w:val="000A48B3"/>
    <w:rsid w:val="000A5097"/>
    <w:rsid w:val="000A66E7"/>
    <w:rsid w:val="000B3C7B"/>
    <w:rsid w:val="000B3F38"/>
    <w:rsid w:val="000B4428"/>
    <w:rsid w:val="000B7EBF"/>
    <w:rsid w:val="000C1233"/>
    <w:rsid w:val="000C6EC3"/>
    <w:rsid w:val="000D0DC0"/>
    <w:rsid w:val="000D118D"/>
    <w:rsid w:val="000D483F"/>
    <w:rsid w:val="000D62D0"/>
    <w:rsid w:val="000E58FF"/>
    <w:rsid w:val="000F23F0"/>
    <w:rsid w:val="000F586C"/>
    <w:rsid w:val="000F641F"/>
    <w:rsid w:val="0011212B"/>
    <w:rsid w:val="00112A9B"/>
    <w:rsid w:val="00123302"/>
    <w:rsid w:val="00124B97"/>
    <w:rsid w:val="0012748F"/>
    <w:rsid w:val="00131FD5"/>
    <w:rsid w:val="00132B3B"/>
    <w:rsid w:val="00135CDC"/>
    <w:rsid w:val="001403CE"/>
    <w:rsid w:val="00140A08"/>
    <w:rsid w:val="001441F5"/>
    <w:rsid w:val="00144405"/>
    <w:rsid w:val="0016159B"/>
    <w:rsid w:val="00185161"/>
    <w:rsid w:val="00186EB1"/>
    <w:rsid w:val="00190140"/>
    <w:rsid w:val="00191D66"/>
    <w:rsid w:val="00192258"/>
    <w:rsid w:val="001928EB"/>
    <w:rsid w:val="0019331F"/>
    <w:rsid w:val="001973F9"/>
    <w:rsid w:val="001A0288"/>
    <w:rsid w:val="001A548E"/>
    <w:rsid w:val="001A5E41"/>
    <w:rsid w:val="001A7E18"/>
    <w:rsid w:val="001C0C5E"/>
    <w:rsid w:val="001C1CF9"/>
    <w:rsid w:val="001C4891"/>
    <w:rsid w:val="001D154C"/>
    <w:rsid w:val="001E1B90"/>
    <w:rsid w:val="001E5081"/>
    <w:rsid w:val="001F261C"/>
    <w:rsid w:val="001F6D2F"/>
    <w:rsid w:val="00201493"/>
    <w:rsid w:val="002030E0"/>
    <w:rsid w:val="00207745"/>
    <w:rsid w:val="0021201E"/>
    <w:rsid w:val="00214787"/>
    <w:rsid w:val="00216697"/>
    <w:rsid w:val="00220260"/>
    <w:rsid w:val="002227C7"/>
    <w:rsid w:val="00231136"/>
    <w:rsid w:val="002346E2"/>
    <w:rsid w:val="00246B3C"/>
    <w:rsid w:val="00256955"/>
    <w:rsid w:val="002575A8"/>
    <w:rsid w:val="00261451"/>
    <w:rsid w:val="00264321"/>
    <w:rsid w:val="00265AAA"/>
    <w:rsid w:val="002707C4"/>
    <w:rsid w:val="0027101D"/>
    <w:rsid w:val="00273E9D"/>
    <w:rsid w:val="00284ED7"/>
    <w:rsid w:val="00290102"/>
    <w:rsid w:val="002920D7"/>
    <w:rsid w:val="002922D6"/>
    <w:rsid w:val="0029670A"/>
    <w:rsid w:val="002A4D8D"/>
    <w:rsid w:val="002B122C"/>
    <w:rsid w:val="002B3844"/>
    <w:rsid w:val="002D2474"/>
    <w:rsid w:val="002D36BE"/>
    <w:rsid w:val="002D72EC"/>
    <w:rsid w:val="002E03F2"/>
    <w:rsid w:val="002E1F01"/>
    <w:rsid w:val="002E3B9A"/>
    <w:rsid w:val="002E47DF"/>
    <w:rsid w:val="002F3321"/>
    <w:rsid w:val="002F584B"/>
    <w:rsid w:val="003000EF"/>
    <w:rsid w:val="0030107B"/>
    <w:rsid w:val="0030400B"/>
    <w:rsid w:val="003102F0"/>
    <w:rsid w:val="00310328"/>
    <w:rsid w:val="00310534"/>
    <w:rsid w:val="00312018"/>
    <w:rsid w:val="00312611"/>
    <w:rsid w:val="00313088"/>
    <w:rsid w:val="003204BA"/>
    <w:rsid w:val="00330ED4"/>
    <w:rsid w:val="0033119E"/>
    <w:rsid w:val="00332E24"/>
    <w:rsid w:val="0034381D"/>
    <w:rsid w:val="00345CC4"/>
    <w:rsid w:val="003655A7"/>
    <w:rsid w:val="003671BC"/>
    <w:rsid w:val="00371089"/>
    <w:rsid w:val="00375CF1"/>
    <w:rsid w:val="003829D7"/>
    <w:rsid w:val="0039694A"/>
    <w:rsid w:val="00396DDE"/>
    <w:rsid w:val="003972B7"/>
    <w:rsid w:val="00397666"/>
    <w:rsid w:val="003A04A1"/>
    <w:rsid w:val="003A2349"/>
    <w:rsid w:val="003A4575"/>
    <w:rsid w:val="003B0171"/>
    <w:rsid w:val="003B152F"/>
    <w:rsid w:val="003C220A"/>
    <w:rsid w:val="003C32E5"/>
    <w:rsid w:val="003D2A55"/>
    <w:rsid w:val="003D70C0"/>
    <w:rsid w:val="003E259A"/>
    <w:rsid w:val="003E31CE"/>
    <w:rsid w:val="003E4D27"/>
    <w:rsid w:val="003E5928"/>
    <w:rsid w:val="003E7E09"/>
    <w:rsid w:val="003F78DC"/>
    <w:rsid w:val="00401955"/>
    <w:rsid w:val="0040668C"/>
    <w:rsid w:val="00415806"/>
    <w:rsid w:val="004217DA"/>
    <w:rsid w:val="00431DE2"/>
    <w:rsid w:val="00433B9F"/>
    <w:rsid w:val="00437D5E"/>
    <w:rsid w:val="0044177D"/>
    <w:rsid w:val="004424D0"/>
    <w:rsid w:val="004466AF"/>
    <w:rsid w:val="0044726B"/>
    <w:rsid w:val="0045080A"/>
    <w:rsid w:val="00450E4C"/>
    <w:rsid w:val="004517AB"/>
    <w:rsid w:val="00456835"/>
    <w:rsid w:val="00464882"/>
    <w:rsid w:val="00464A41"/>
    <w:rsid w:val="00464F7E"/>
    <w:rsid w:val="00470111"/>
    <w:rsid w:val="00474BB7"/>
    <w:rsid w:val="0048055C"/>
    <w:rsid w:val="00483B83"/>
    <w:rsid w:val="00484F97"/>
    <w:rsid w:val="00494A19"/>
    <w:rsid w:val="004A0663"/>
    <w:rsid w:val="004A2AAC"/>
    <w:rsid w:val="004B564B"/>
    <w:rsid w:val="004B5DC6"/>
    <w:rsid w:val="004B78F5"/>
    <w:rsid w:val="004C0919"/>
    <w:rsid w:val="004C573E"/>
    <w:rsid w:val="004D0F09"/>
    <w:rsid w:val="004D2CFE"/>
    <w:rsid w:val="004D5255"/>
    <w:rsid w:val="004D776D"/>
    <w:rsid w:val="004D7856"/>
    <w:rsid w:val="004D799D"/>
    <w:rsid w:val="004E1F6A"/>
    <w:rsid w:val="004E4715"/>
    <w:rsid w:val="004F0092"/>
    <w:rsid w:val="004F455E"/>
    <w:rsid w:val="004F459D"/>
    <w:rsid w:val="004F47F4"/>
    <w:rsid w:val="00500D50"/>
    <w:rsid w:val="00500E72"/>
    <w:rsid w:val="0050489E"/>
    <w:rsid w:val="00506385"/>
    <w:rsid w:val="0052417A"/>
    <w:rsid w:val="00527CE3"/>
    <w:rsid w:val="005318E6"/>
    <w:rsid w:val="005420EB"/>
    <w:rsid w:val="005464E9"/>
    <w:rsid w:val="0054654B"/>
    <w:rsid w:val="005511D1"/>
    <w:rsid w:val="00554A29"/>
    <w:rsid w:val="00557702"/>
    <w:rsid w:val="00561D5C"/>
    <w:rsid w:val="005646DE"/>
    <w:rsid w:val="005649D4"/>
    <w:rsid w:val="005736CA"/>
    <w:rsid w:val="00577055"/>
    <w:rsid w:val="005770F7"/>
    <w:rsid w:val="005778C3"/>
    <w:rsid w:val="005878DE"/>
    <w:rsid w:val="005943AC"/>
    <w:rsid w:val="005A5FDE"/>
    <w:rsid w:val="005A64DB"/>
    <w:rsid w:val="005B0B69"/>
    <w:rsid w:val="005B35FC"/>
    <w:rsid w:val="005C5459"/>
    <w:rsid w:val="005C5978"/>
    <w:rsid w:val="005D69F9"/>
    <w:rsid w:val="005D6D9D"/>
    <w:rsid w:val="005D7FD1"/>
    <w:rsid w:val="005E2514"/>
    <w:rsid w:val="005F1E36"/>
    <w:rsid w:val="005F219B"/>
    <w:rsid w:val="005F6416"/>
    <w:rsid w:val="005F7015"/>
    <w:rsid w:val="0060475E"/>
    <w:rsid w:val="006058B7"/>
    <w:rsid w:val="00613485"/>
    <w:rsid w:val="00615376"/>
    <w:rsid w:val="00621CF4"/>
    <w:rsid w:val="0062255D"/>
    <w:rsid w:val="00630854"/>
    <w:rsid w:val="00631540"/>
    <w:rsid w:val="006321B0"/>
    <w:rsid w:val="0064480A"/>
    <w:rsid w:val="00646E1E"/>
    <w:rsid w:val="006501E7"/>
    <w:rsid w:val="00652519"/>
    <w:rsid w:val="00652ABD"/>
    <w:rsid w:val="00666846"/>
    <w:rsid w:val="00673B34"/>
    <w:rsid w:val="0067631B"/>
    <w:rsid w:val="00680730"/>
    <w:rsid w:val="0068444C"/>
    <w:rsid w:val="00685518"/>
    <w:rsid w:val="00694B4E"/>
    <w:rsid w:val="00695485"/>
    <w:rsid w:val="006973D7"/>
    <w:rsid w:val="006A1F45"/>
    <w:rsid w:val="006A5648"/>
    <w:rsid w:val="006A6CA2"/>
    <w:rsid w:val="006C40DA"/>
    <w:rsid w:val="006D0064"/>
    <w:rsid w:val="006D07B0"/>
    <w:rsid w:val="006D26AA"/>
    <w:rsid w:val="006D500B"/>
    <w:rsid w:val="006E0A5B"/>
    <w:rsid w:val="006E2BD9"/>
    <w:rsid w:val="006E3203"/>
    <w:rsid w:val="006E46BE"/>
    <w:rsid w:val="006E639F"/>
    <w:rsid w:val="006F0221"/>
    <w:rsid w:val="007033BC"/>
    <w:rsid w:val="007055C5"/>
    <w:rsid w:val="007065A3"/>
    <w:rsid w:val="00713181"/>
    <w:rsid w:val="007208CD"/>
    <w:rsid w:val="007341B8"/>
    <w:rsid w:val="0073751F"/>
    <w:rsid w:val="0074113A"/>
    <w:rsid w:val="00745244"/>
    <w:rsid w:val="00745C5F"/>
    <w:rsid w:val="0075515B"/>
    <w:rsid w:val="00760C73"/>
    <w:rsid w:val="00760FCE"/>
    <w:rsid w:val="00762910"/>
    <w:rsid w:val="00762C36"/>
    <w:rsid w:val="00770E38"/>
    <w:rsid w:val="0077510F"/>
    <w:rsid w:val="00777F27"/>
    <w:rsid w:val="00777F4E"/>
    <w:rsid w:val="007804F7"/>
    <w:rsid w:val="00783ADF"/>
    <w:rsid w:val="0078404F"/>
    <w:rsid w:val="00784B0C"/>
    <w:rsid w:val="00786F7E"/>
    <w:rsid w:val="007873E0"/>
    <w:rsid w:val="007917AE"/>
    <w:rsid w:val="007949EF"/>
    <w:rsid w:val="007972E5"/>
    <w:rsid w:val="007B3D98"/>
    <w:rsid w:val="007B56DC"/>
    <w:rsid w:val="007C2E2F"/>
    <w:rsid w:val="007C682B"/>
    <w:rsid w:val="007D2680"/>
    <w:rsid w:val="007E122E"/>
    <w:rsid w:val="007E2BEC"/>
    <w:rsid w:val="007E3019"/>
    <w:rsid w:val="007E59C7"/>
    <w:rsid w:val="007E79DC"/>
    <w:rsid w:val="007F6DDD"/>
    <w:rsid w:val="0080733E"/>
    <w:rsid w:val="00812D8F"/>
    <w:rsid w:val="008143E8"/>
    <w:rsid w:val="0081663C"/>
    <w:rsid w:val="00820E3F"/>
    <w:rsid w:val="008216E4"/>
    <w:rsid w:val="00825C16"/>
    <w:rsid w:val="00830C92"/>
    <w:rsid w:val="0083194D"/>
    <w:rsid w:val="00841287"/>
    <w:rsid w:val="00844A82"/>
    <w:rsid w:val="00856A24"/>
    <w:rsid w:val="00857912"/>
    <w:rsid w:val="00863448"/>
    <w:rsid w:val="00863FD3"/>
    <w:rsid w:val="00875379"/>
    <w:rsid w:val="00875A87"/>
    <w:rsid w:val="00876E9D"/>
    <w:rsid w:val="00877DCE"/>
    <w:rsid w:val="00884397"/>
    <w:rsid w:val="0089154C"/>
    <w:rsid w:val="00895816"/>
    <w:rsid w:val="008A3F8C"/>
    <w:rsid w:val="008A4ECE"/>
    <w:rsid w:val="008A7077"/>
    <w:rsid w:val="008B7BAC"/>
    <w:rsid w:val="008C1069"/>
    <w:rsid w:val="008D56BF"/>
    <w:rsid w:val="008D722A"/>
    <w:rsid w:val="008E2EF7"/>
    <w:rsid w:val="008E4F5F"/>
    <w:rsid w:val="008E73FB"/>
    <w:rsid w:val="008F4E8F"/>
    <w:rsid w:val="008F7AD8"/>
    <w:rsid w:val="00904506"/>
    <w:rsid w:val="00904EE2"/>
    <w:rsid w:val="00913263"/>
    <w:rsid w:val="00921DAA"/>
    <w:rsid w:val="0092541B"/>
    <w:rsid w:val="00931794"/>
    <w:rsid w:val="0093238D"/>
    <w:rsid w:val="00950A6A"/>
    <w:rsid w:val="00951A95"/>
    <w:rsid w:val="00961BAB"/>
    <w:rsid w:val="009630AA"/>
    <w:rsid w:val="00965601"/>
    <w:rsid w:val="0096631D"/>
    <w:rsid w:val="00967F37"/>
    <w:rsid w:val="00974094"/>
    <w:rsid w:val="00980640"/>
    <w:rsid w:val="00981807"/>
    <w:rsid w:val="00982724"/>
    <w:rsid w:val="00984FCF"/>
    <w:rsid w:val="009853B5"/>
    <w:rsid w:val="00985509"/>
    <w:rsid w:val="0098748F"/>
    <w:rsid w:val="009910AF"/>
    <w:rsid w:val="00993CCD"/>
    <w:rsid w:val="009A044F"/>
    <w:rsid w:val="009A19F0"/>
    <w:rsid w:val="009A2644"/>
    <w:rsid w:val="009A3259"/>
    <w:rsid w:val="009A4FCB"/>
    <w:rsid w:val="009A543C"/>
    <w:rsid w:val="009C4302"/>
    <w:rsid w:val="009C6080"/>
    <w:rsid w:val="009C6F20"/>
    <w:rsid w:val="009D337A"/>
    <w:rsid w:val="009D4F56"/>
    <w:rsid w:val="009D6602"/>
    <w:rsid w:val="009E40D8"/>
    <w:rsid w:val="009E4196"/>
    <w:rsid w:val="009E5403"/>
    <w:rsid w:val="00A01308"/>
    <w:rsid w:val="00A01D6A"/>
    <w:rsid w:val="00A035C7"/>
    <w:rsid w:val="00A04956"/>
    <w:rsid w:val="00A06A97"/>
    <w:rsid w:val="00A1569E"/>
    <w:rsid w:val="00A27913"/>
    <w:rsid w:val="00A30F39"/>
    <w:rsid w:val="00A350B1"/>
    <w:rsid w:val="00A3615F"/>
    <w:rsid w:val="00A37A92"/>
    <w:rsid w:val="00A43504"/>
    <w:rsid w:val="00A52004"/>
    <w:rsid w:val="00A57F6A"/>
    <w:rsid w:val="00A6284A"/>
    <w:rsid w:val="00A743E5"/>
    <w:rsid w:val="00A76449"/>
    <w:rsid w:val="00A76E82"/>
    <w:rsid w:val="00A8121A"/>
    <w:rsid w:val="00A83D82"/>
    <w:rsid w:val="00A94A96"/>
    <w:rsid w:val="00A95CD2"/>
    <w:rsid w:val="00AA2629"/>
    <w:rsid w:val="00AA4690"/>
    <w:rsid w:val="00AA52B6"/>
    <w:rsid w:val="00AA6234"/>
    <w:rsid w:val="00AB08B7"/>
    <w:rsid w:val="00AB7ECB"/>
    <w:rsid w:val="00AC51AE"/>
    <w:rsid w:val="00AC713E"/>
    <w:rsid w:val="00AC795B"/>
    <w:rsid w:val="00AD00B5"/>
    <w:rsid w:val="00AD17E5"/>
    <w:rsid w:val="00AD7F4F"/>
    <w:rsid w:val="00AE2120"/>
    <w:rsid w:val="00AE2D49"/>
    <w:rsid w:val="00AE5D70"/>
    <w:rsid w:val="00AE604A"/>
    <w:rsid w:val="00AF1ED2"/>
    <w:rsid w:val="00AF249A"/>
    <w:rsid w:val="00AF7F65"/>
    <w:rsid w:val="00B06361"/>
    <w:rsid w:val="00B11AC8"/>
    <w:rsid w:val="00B143F2"/>
    <w:rsid w:val="00B16618"/>
    <w:rsid w:val="00B1717D"/>
    <w:rsid w:val="00B230CD"/>
    <w:rsid w:val="00B33672"/>
    <w:rsid w:val="00B35FFC"/>
    <w:rsid w:val="00B3673A"/>
    <w:rsid w:val="00B40429"/>
    <w:rsid w:val="00B52E0B"/>
    <w:rsid w:val="00B61558"/>
    <w:rsid w:val="00B77525"/>
    <w:rsid w:val="00B80399"/>
    <w:rsid w:val="00B80502"/>
    <w:rsid w:val="00B97191"/>
    <w:rsid w:val="00BA6B13"/>
    <w:rsid w:val="00BB62DD"/>
    <w:rsid w:val="00BC18F6"/>
    <w:rsid w:val="00BC792E"/>
    <w:rsid w:val="00BD06B7"/>
    <w:rsid w:val="00BD1C13"/>
    <w:rsid w:val="00BD5DA6"/>
    <w:rsid w:val="00BE13A5"/>
    <w:rsid w:val="00BE1664"/>
    <w:rsid w:val="00BE2337"/>
    <w:rsid w:val="00BE5B59"/>
    <w:rsid w:val="00BF2BCB"/>
    <w:rsid w:val="00BF4384"/>
    <w:rsid w:val="00BF5737"/>
    <w:rsid w:val="00BF613C"/>
    <w:rsid w:val="00C02A29"/>
    <w:rsid w:val="00C043A2"/>
    <w:rsid w:val="00C05D56"/>
    <w:rsid w:val="00C06BDF"/>
    <w:rsid w:val="00C07F1C"/>
    <w:rsid w:val="00C10B28"/>
    <w:rsid w:val="00C1101E"/>
    <w:rsid w:val="00C1609C"/>
    <w:rsid w:val="00C17AF0"/>
    <w:rsid w:val="00C240F0"/>
    <w:rsid w:val="00C24459"/>
    <w:rsid w:val="00C252C7"/>
    <w:rsid w:val="00C25790"/>
    <w:rsid w:val="00C27F9A"/>
    <w:rsid w:val="00C31546"/>
    <w:rsid w:val="00C32193"/>
    <w:rsid w:val="00C41B31"/>
    <w:rsid w:val="00C43AFE"/>
    <w:rsid w:val="00C477FB"/>
    <w:rsid w:val="00C47D5C"/>
    <w:rsid w:val="00C55266"/>
    <w:rsid w:val="00C55E2D"/>
    <w:rsid w:val="00C759AB"/>
    <w:rsid w:val="00C8501C"/>
    <w:rsid w:val="00C85BA4"/>
    <w:rsid w:val="00C85C1D"/>
    <w:rsid w:val="00C93209"/>
    <w:rsid w:val="00C94558"/>
    <w:rsid w:val="00CB08C2"/>
    <w:rsid w:val="00CB159E"/>
    <w:rsid w:val="00CB51D0"/>
    <w:rsid w:val="00CBB197"/>
    <w:rsid w:val="00CC0A5C"/>
    <w:rsid w:val="00CC490C"/>
    <w:rsid w:val="00CC5A36"/>
    <w:rsid w:val="00CC7D39"/>
    <w:rsid w:val="00CD30B4"/>
    <w:rsid w:val="00CE371E"/>
    <w:rsid w:val="00CE517C"/>
    <w:rsid w:val="00CF309B"/>
    <w:rsid w:val="00D03892"/>
    <w:rsid w:val="00D11A29"/>
    <w:rsid w:val="00D161BF"/>
    <w:rsid w:val="00D20E2E"/>
    <w:rsid w:val="00D24352"/>
    <w:rsid w:val="00D25D06"/>
    <w:rsid w:val="00D309B6"/>
    <w:rsid w:val="00D309EA"/>
    <w:rsid w:val="00D3267E"/>
    <w:rsid w:val="00D404C6"/>
    <w:rsid w:val="00D41331"/>
    <w:rsid w:val="00D4405F"/>
    <w:rsid w:val="00D4722A"/>
    <w:rsid w:val="00D4786B"/>
    <w:rsid w:val="00D57901"/>
    <w:rsid w:val="00D621D6"/>
    <w:rsid w:val="00D66ED5"/>
    <w:rsid w:val="00D7208C"/>
    <w:rsid w:val="00D73AFE"/>
    <w:rsid w:val="00D748A9"/>
    <w:rsid w:val="00D7578B"/>
    <w:rsid w:val="00D769AB"/>
    <w:rsid w:val="00D779E2"/>
    <w:rsid w:val="00D800EB"/>
    <w:rsid w:val="00D80235"/>
    <w:rsid w:val="00D941EA"/>
    <w:rsid w:val="00D946B7"/>
    <w:rsid w:val="00D9691C"/>
    <w:rsid w:val="00DA5BD7"/>
    <w:rsid w:val="00DB139F"/>
    <w:rsid w:val="00DB16DF"/>
    <w:rsid w:val="00DB23B8"/>
    <w:rsid w:val="00DC1DAE"/>
    <w:rsid w:val="00DC26C4"/>
    <w:rsid w:val="00DC5EC0"/>
    <w:rsid w:val="00DC6EA3"/>
    <w:rsid w:val="00DD1026"/>
    <w:rsid w:val="00DE2267"/>
    <w:rsid w:val="00DE282E"/>
    <w:rsid w:val="00DE2AFD"/>
    <w:rsid w:val="00DE4E61"/>
    <w:rsid w:val="00E016CA"/>
    <w:rsid w:val="00E01900"/>
    <w:rsid w:val="00E05092"/>
    <w:rsid w:val="00E07364"/>
    <w:rsid w:val="00E076EC"/>
    <w:rsid w:val="00E1052A"/>
    <w:rsid w:val="00E1352C"/>
    <w:rsid w:val="00E16CA5"/>
    <w:rsid w:val="00E20467"/>
    <w:rsid w:val="00E418A9"/>
    <w:rsid w:val="00E4645B"/>
    <w:rsid w:val="00E46EED"/>
    <w:rsid w:val="00E5009D"/>
    <w:rsid w:val="00E50981"/>
    <w:rsid w:val="00E511EB"/>
    <w:rsid w:val="00E53E82"/>
    <w:rsid w:val="00E540D5"/>
    <w:rsid w:val="00E54CAB"/>
    <w:rsid w:val="00E5600D"/>
    <w:rsid w:val="00E609B6"/>
    <w:rsid w:val="00E65D85"/>
    <w:rsid w:val="00E7173E"/>
    <w:rsid w:val="00E75AC4"/>
    <w:rsid w:val="00E81C97"/>
    <w:rsid w:val="00E847CB"/>
    <w:rsid w:val="00E85005"/>
    <w:rsid w:val="00E867A2"/>
    <w:rsid w:val="00E97962"/>
    <w:rsid w:val="00EA6D1F"/>
    <w:rsid w:val="00EB1669"/>
    <w:rsid w:val="00EB313C"/>
    <w:rsid w:val="00EC186E"/>
    <w:rsid w:val="00EF31BB"/>
    <w:rsid w:val="00EF40A0"/>
    <w:rsid w:val="00F02972"/>
    <w:rsid w:val="00F02EDD"/>
    <w:rsid w:val="00F13844"/>
    <w:rsid w:val="00F13DE9"/>
    <w:rsid w:val="00F20719"/>
    <w:rsid w:val="00F20A74"/>
    <w:rsid w:val="00F27DFC"/>
    <w:rsid w:val="00F32D55"/>
    <w:rsid w:val="00F359E8"/>
    <w:rsid w:val="00F43929"/>
    <w:rsid w:val="00F450A1"/>
    <w:rsid w:val="00F50E94"/>
    <w:rsid w:val="00F572B8"/>
    <w:rsid w:val="00F57315"/>
    <w:rsid w:val="00F660AD"/>
    <w:rsid w:val="00F66C4B"/>
    <w:rsid w:val="00F704EA"/>
    <w:rsid w:val="00F706AC"/>
    <w:rsid w:val="00F7347C"/>
    <w:rsid w:val="00F85595"/>
    <w:rsid w:val="00F918F4"/>
    <w:rsid w:val="00F9340F"/>
    <w:rsid w:val="00F94EC0"/>
    <w:rsid w:val="00F9646B"/>
    <w:rsid w:val="00FA26DD"/>
    <w:rsid w:val="00FA6736"/>
    <w:rsid w:val="00FB2E98"/>
    <w:rsid w:val="00FC3729"/>
    <w:rsid w:val="00FC3C41"/>
    <w:rsid w:val="00FD0E39"/>
    <w:rsid w:val="00FD6466"/>
    <w:rsid w:val="00FD663E"/>
    <w:rsid w:val="00FE2995"/>
    <w:rsid w:val="00FE31E5"/>
    <w:rsid w:val="00FE5CA1"/>
    <w:rsid w:val="00FE6758"/>
    <w:rsid w:val="00FE6B3B"/>
    <w:rsid w:val="00FE79C9"/>
    <w:rsid w:val="00FF21E9"/>
    <w:rsid w:val="00FF7166"/>
    <w:rsid w:val="014F05D3"/>
    <w:rsid w:val="01F8B5F2"/>
    <w:rsid w:val="0224F6DC"/>
    <w:rsid w:val="0281E2E2"/>
    <w:rsid w:val="03009564"/>
    <w:rsid w:val="0323A784"/>
    <w:rsid w:val="036358B4"/>
    <w:rsid w:val="0370BD83"/>
    <w:rsid w:val="04035259"/>
    <w:rsid w:val="047B4D3E"/>
    <w:rsid w:val="04EE12B3"/>
    <w:rsid w:val="05B61942"/>
    <w:rsid w:val="06432EBA"/>
    <w:rsid w:val="0671CFCA"/>
    <w:rsid w:val="069208F7"/>
    <w:rsid w:val="07316916"/>
    <w:rsid w:val="08BBA2E1"/>
    <w:rsid w:val="0998B8A0"/>
    <w:rsid w:val="09BA346E"/>
    <w:rsid w:val="09FC7EE8"/>
    <w:rsid w:val="0A4D1E3F"/>
    <w:rsid w:val="0AE66E78"/>
    <w:rsid w:val="0B0789E1"/>
    <w:rsid w:val="0CBCB520"/>
    <w:rsid w:val="0D75EBA7"/>
    <w:rsid w:val="0DB1AA75"/>
    <w:rsid w:val="0DCC7F88"/>
    <w:rsid w:val="0E3F2AA3"/>
    <w:rsid w:val="0E79A75E"/>
    <w:rsid w:val="0EA5694B"/>
    <w:rsid w:val="0F477247"/>
    <w:rsid w:val="0F72EABD"/>
    <w:rsid w:val="0FCD4C02"/>
    <w:rsid w:val="0FD79B85"/>
    <w:rsid w:val="10CE57FA"/>
    <w:rsid w:val="11FE87B9"/>
    <w:rsid w:val="1276C452"/>
    <w:rsid w:val="12D05C87"/>
    <w:rsid w:val="1343E33C"/>
    <w:rsid w:val="13794877"/>
    <w:rsid w:val="139D48A6"/>
    <w:rsid w:val="13A71316"/>
    <w:rsid w:val="1422C374"/>
    <w:rsid w:val="1536287B"/>
    <w:rsid w:val="161455F1"/>
    <w:rsid w:val="16A9C732"/>
    <w:rsid w:val="16EB9DDD"/>
    <w:rsid w:val="1796735F"/>
    <w:rsid w:val="17B72D54"/>
    <w:rsid w:val="18065883"/>
    <w:rsid w:val="18BB8520"/>
    <w:rsid w:val="19A228E4"/>
    <w:rsid w:val="1AA00E09"/>
    <w:rsid w:val="1B0ACE21"/>
    <w:rsid w:val="1B3DF945"/>
    <w:rsid w:val="1CE44A04"/>
    <w:rsid w:val="1D9569E6"/>
    <w:rsid w:val="1DD19340"/>
    <w:rsid w:val="1F0D236F"/>
    <w:rsid w:val="1F6D63A1"/>
    <w:rsid w:val="1F6EF342"/>
    <w:rsid w:val="210DF0ED"/>
    <w:rsid w:val="21253DC0"/>
    <w:rsid w:val="216146F4"/>
    <w:rsid w:val="219D002E"/>
    <w:rsid w:val="21D84AA5"/>
    <w:rsid w:val="22179F69"/>
    <w:rsid w:val="22696658"/>
    <w:rsid w:val="23172AAA"/>
    <w:rsid w:val="23465F64"/>
    <w:rsid w:val="2375D9F8"/>
    <w:rsid w:val="23B701E2"/>
    <w:rsid w:val="24054318"/>
    <w:rsid w:val="2440D4C4"/>
    <w:rsid w:val="24BBE4B2"/>
    <w:rsid w:val="2518E549"/>
    <w:rsid w:val="259EC508"/>
    <w:rsid w:val="25D58B12"/>
    <w:rsid w:val="25E9240E"/>
    <w:rsid w:val="26EACF1E"/>
    <w:rsid w:val="27014613"/>
    <w:rsid w:val="274CF7F0"/>
    <w:rsid w:val="277AFBAC"/>
    <w:rsid w:val="27B1EA39"/>
    <w:rsid w:val="27B20740"/>
    <w:rsid w:val="27FA03AB"/>
    <w:rsid w:val="28494B1B"/>
    <w:rsid w:val="293D09F1"/>
    <w:rsid w:val="295B3FAC"/>
    <w:rsid w:val="29810F59"/>
    <w:rsid w:val="2A134716"/>
    <w:rsid w:val="2A5957A2"/>
    <w:rsid w:val="2B247331"/>
    <w:rsid w:val="2B93ED1C"/>
    <w:rsid w:val="2C32BE4C"/>
    <w:rsid w:val="2C48BF7B"/>
    <w:rsid w:val="2D13D5FF"/>
    <w:rsid w:val="2DCE8EAD"/>
    <w:rsid w:val="2E12038C"/>
    <w:rsid w:val="2E7C5F43"/>
    <w:rsid w:val="2EE19588"/>
    <w:rsid w:val="2F28AF64"/>
    <w:rsid w:val="2F83876B"/>
    <w:rsid w:val="2FD434F9"/>
    <w:rsid w:val="2FF18A65"/>
    <w:rsid w:val="30F6DC29"/>
    <w:rsid w:val="31AA1990"/>
    <w:rsid w:val="322AFEE3"/>
    <w:rsid w:val="324ECDFA"/>
    <w:rsid w:val="33734D15"/>
    <w:rsid w:val="33AC2C10"/>
    <w:rsid w:val="3470E4BA"/>
    <w:rsid w:val="3537AEAF"/>
    <w:rsid w:val="364F6364"/>
    <w:rsid w:val="36A91144"/>
    <w:rsid w:val="36D37F10"/>
    <w:rsid w:val="373496D6"/>
    <w:rsid w:val="373ABDF4"/>
    <w:rsid w:val="37D1059E"/>
    <w:rsid w:val="382D95DB"/>
    <w:rsid w:val="386D50B8"/>
    <w:rsid w:val="38891F1B"/>
    <w:rsid w:val="38D80004"/>
    <w:rsid w:val="390E8E91"/>
    <w:rsid w:val="39A13071"/>
    <w:rsid w:val="39A3B9DB"/>
    <w:rsid w:val="3ADE6555"/>
    <w:rsid w:val="3B40EAE0"/>
    <w:rsid w:val="3B8B0FDD"/>
    <w:rsid w:val="3BC4C50C"/>
    <w:rsid w:val="3BD999A3"/>
    <w:rsid w:val="3E9ADF21"/>
    <w:rsid w:val="3EC52C22"/>
    <w:rsid w:val="3F0548B7"/>
    <w:rsid w:val="3F453EDC"/>
    <w:rsid w:val="3F9D478E"/>
    <w:rsid w:val="3FA9D5DD"/>
    <w:rsid w:val="3FD253E8"/>
    <w:rsid w:val="4041F60C"/>
    <w:rsid w:val="4057AA8A"/>
    <w:rsid w:val="40824602"/>
    <w:rsid w:val="40CA88E5"/>
    <w:rsid w:val="4276F73A"/>
    <w:rsid w:val="4296E7EC"/>
    <w:rsid w:val="42AB1C64"/>
    <w:rsid w:val="436B0C70"/>
    <w:rsid w:val="43736518"/>
    <w:rsid w:val="43D4AA97"/>
    <w:rsid w:val="44BF4B94"/>
    <w:rsid w:val="44C3E596"/>
    <w:rsid w:val="452516B4"/>
    <w:rsid w:val="45A948D6"/>
    <w:rsid w:val="46138635"/>
    <w:rsid w:val="4641956C"/>
    <w:rsid w:val="46F1C9B7"/>
    <w:rsid w:val="479BAC37"/>
    <w:rsid w:val="47CF357E"/>
    <w:rsid w:val="484246EC"/>
    <w:rsid w:val="488AEF89"/>
    <w:rsid w:val="48A6B11C"/>
    <w:rsid w:val="48B898E5"/>
    <w:rsid w:val="48D5777B"/>
    <w:rsid w:val="4911B2C8"/>
    <w:rsid w:val="494F9597"/>
    <w:rsid w:val="494FF066"/>
    <w:rsid w:val="4B24359B"/>
    <w:rsid w:val="4CB8CB2A"/>
    <w:rsid w:val="4CDE2789"/>
    <w:rsid w:val="4DC16366"/>
    <w:rsid w:val="4E17CFEE"/>
    <w:rsid w:val="4FA9DAB2"/>
    <w:rsid w:val="4FB00C68"/>
    <w:rsid w:val="502860E3"/>
    <w:rsid w:val="51213C2C"/>
    <w:rsid w:val="513A6489"/>
    <w:rsid w:val="514BDCC9"/>
    <w:rsid w:val="51616DBE"/>
    <w:rsid w:val="51F8D057"/>
    <w:rsid w:val="52C33E43"/>
    <w:rsid w:val="52FEFD11"/>
    <w:rsid w:val="5329D5FF"/>
    <w:rsid w:val="5369DB78"/>
    <w:rsid w:val="53798F1E"/>
    <w:rsid w:val="5658CF36"/>
    <w:rsid w:val="566143C4"/>
    <w:rsid w:val="569005D1"/>
    <w:rsid w:val="56D9D667"/>
    <w:rsid w:val="572FE4A8"/>
    <w:rsid w:val="58214082"/>
    <w:rsid w:val="585FEE62"/>
    <w:rsid w:val="59086172"/>
    <w:rsid w:val="590A3272"/>
    <w:rsid w:val="5917F2DD"/>
    <w:rsid w:val="598818A7"/>
    <w:rsid w:val="599EB2BC"/>
    <w:rsid w:val="5A61FD6B"/>
    <w:rsid w:val="5B109399"/>
    <w:rsid w:val="5B1D1035"/>
    <w:rsid w:val="5BCB4FA4"/>
    <w:rsid w:val="5D1A1B7D"/>
    <w:rsid w:val="5D851FA6"/>
    <w:rsid w:val="5E332CCC"/>
    <w:rsid w:val="5F14D478"/>
    <w:rsid w:val="5F2EBA90"/>
    <w:rsid w:val="5F49EB77"/>
    <w:rsid w:val="5F6C55F1"/>
    <w:rsid w:val="60432ED6"/>
    <w:rsid w:val="6142BA4A"/>
    <w:rsid w:val="62796138"/>
    <w:rsid w:val="628A9BC9"/>
    <w:rsid w:val="631EE5DC"/>
    <w:rsid w:val="63C6F34A"/>
    <w:rsid w:val="64150592"/>
    <w:rsid w:val="64E3537C"/>
    <w:rsid w:val="65768E9A"/>
    <w:rsid w:val="65AD0561"/>
    <w:rsid w:val="66D6BDC1"/>
    <w:rsid w:val="68319140"/>
    <w:rsid w:val="68E882CD"/>
    <w:rsid w:val="69C493F1"/>
    <w:rsid w:val="6AFF51E2"/>
    <w:rsid w:val="6B992EB0"/>
    <w:rsid w:val="6B9C1E08"/>
    <w:rsid w:val="6BDE2781"/>
    <w:rsid w:val="6C0CDD32"/>
    <w:rsid w:val="6C3231C3"/>
    <w:rsid w:val="6C36B2E3"/>
    <w:rsid w:val="6C884D84"/>
    <w:rsid w:val="6CE6799B"/>
    <w:rsid w:val="6D105B9E"/>
    <w:rsid w:val="6E13CFBB"/>
    <w:rsid w:val="6F0C2AC1"/>
    <w:rsid w:val="6F96CB80"/>
    <w:rsid w:val="6FA6AA3E"/>
    <w:rsid w:val="6FCD5709"/>
    <w:rsid w:val="700D41FA"/>
    <w:rsid w:val="701935BD"/>
    <w:rsid w:val="72281E56"/>
    <w:rsid w:val="7248A432"/>
    <w:rsid w:val="72A1424E"/>
    <w:rsid w:val="7420B7D5"/>
    <w:rsid w:val="74D903FB"/>
    <w:rsid w:val="74DCCF06"/>
    <w:rsid w:val="7535AB5B"/>
    <w:rsid w:val="760BB365"/>
    <w:rsid w:val="76F9BCCF"/>
    <w:rsid w:val="77037AEF"/>
    <w:rsid w:val="772EF99E"/>
    <w:rsid w:val="7766E712"/>
    <w:rsid w:val="781ABDA8"/>
    <w:rsid w:val="78AB5449"/>
    <w:rsid w:val="798B22CD"/>
    <w:rsid w:val="7AD0F345"/>
    <w:rsid w:val="7AD6F9E7"/>
    <w:rsid w:val="7BB59428"/>
    <w:rsid w:val="7CB0417E"/>
    <w:rsid w:val="7CBF9C61"/>
    <w:rsid w:val="7D6D7A8F"/>
    <w:rsid w:val="7D7AE877"/>
    <w:rsid w:val="7D9410D4"/>
    <w:rsid w:val="7E41D526"/>
    <w:rsid w:val="7E5D90AB"/>
    <w:rsid w:val="7E5E93F0"/>
    <w:rsid w:val="7F20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1391E9"/>
  <w15:docId w15:val="{30CE4C5D-E550-46F1-8B76-39A51264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03"/>
    <w:pPr>
      <w:spacing w:after="240" w:line="360" w:lineRule="auto"/>
      <w:ind w:firstLine="113"/>
    </w:pPr>
    <w:rPr>
      <w:sz w:val="23"/>
      <w:lang w:eastAsia="en-US"/>
    </w:rPr>
  </w:style>
  <w:style w:type="paragraph" w:styleId="Heading1">
    <w:name w:val="heading 1"/>
    <w:basedOn w:val="Normal"/>
    <w:next w:val="Normal"/>
    <w:qFormat/>
    <w:rsid w:val="00083653"/>
    <w:pPr>
      <w:keepNext/>
      <w:ind w:firstLine="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next w:val="Normal"/>
    <w:rsid w:val="00083653"/>
    <w:pPr>
      <w:ind w:firstLine="0"/>
    </w:pPr>
  </w:style>
  <w:style w:type="paragraph" w:styleId="BalloonText">
    <w:name w:val="Balloon Text"/>
    <w:basedOn w:val="Normal"/>
    <w:semiHidden/>
    <w:rsid w:val="00083653"/>
    <w:rPr>
      <w:rFonts w:ascii="Tahoma" w:hAnsi="Tahoma" w:cs="Tahoma"/>
      <w:sz w:val="16"/>
      <w:szCs w:val="16"/>
    </w:rPr>
  </w:style>
  <w:style w:type="character" w:styleId="Hyperlink">
    <w:name w:val="Hyperlink"/>
    <w:rsid w:val="00083653"/>
    <w:rPr>
      <w:color w:val="0000FF"/>
      <w:u w:val="single"/>
    </w:rPr>
  </w:style>
  <w:style w:type="paragraph" w:styleId="DocumentMap">
    <w:name w:val="Document Map"/>
    <w:basedOn w:val="Normal"/>
    <w:semiHidden/>
    <w:rsid w:val="00A36188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rsid w:val="00CC1203"/>
    <w:rPr>
      <w:color w:val="800080"/>
      <w:u w:val="single"/>
    </w:rPr>
  </w:style>
  <w:style w:type="paragraph" w:styleId="BodyText">
    <w:name w:val="Body Text"/>
    <w:basedOn w:val="Normal"/>
    <w:link w:val="BodyTextChar"/>
    <w:rsid w:val="009A4FCB"/>
    <w:pPr>
      <w:spacing w:line="240" w:lineRule="atLeast"/>
      <w:ind w:firstLine="0"/>
    </w:pPr>
    <w:rPr>
      <w:rFonts w:ascii="Georgia" w:eastAsia="MS Mincho" w:hAnsi="Georgia"/>
      <w:sz w:val="19"/>
      <w:szCs w:val="24"/>
      <w:lang w:eastAsia="ja-JP"/>
    </w:rPr>
  </w:style>
  <w:style w:type="character" w:customStyle="1" w:styleId="BodyTextChar">
    <w:name w:val="Body Text Char"/>
    <w:link w:val="BodyText"/>
    <w:rsid w:val="009A4FCB"/>
    <w:rPr>
      <w:rFonts w:ascii="Georgia" w:eastAsia="MS Mincho" w:hAnsi="Georgia" w:cs="Mangal"/>
      <w:sz w:val="19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9320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93209"/>
    <w:rPr>
      <w:sz w:val="23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320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93209"/>
    <w:rPr>
      <w:sz w:val="23"/>
      <w:lang w:eastAsia="en-US"/>
    </w:rPr>
  </w:style>
  <w:style w:type="paragraph" w:styleId="PlainText">
    <w:name w:val="Plain Text"/>
    <w:basedOn w:val="Normal"/>
    <w:link w:val="PlainTextChar"/>
    <w:rsid w:val="00A76E82"/>
    <w:pPr>
      <w:spacing w:after="0" w:line="240" w:lineRule="auto"/>
      <w:ind w:firstLine="0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link w:val="PlainText"/>
    <w:rsid w:val="00A76E82"/>
    <w:rPr>
      <w:rFonts w:ascii="Courier New" w:hAnsi="Courier New" w:cs="Courier New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0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E3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E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E39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B23B8"/>
    <w:pPr>
      <w:spacing w:before="100" w:beforeAutospacing="1" w:after="100" w:afterAutospacing="1" w:line="240" w:lineRule="auto"/>
      <w:ind w:firstLine="0"/>
    </w:pPr>
    <w:rPr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07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20C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F97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F9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84F97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D483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D3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ur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bc.co.uk/news/technology-5491736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sure-internation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SureI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SureI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Leaman\Orchard%20PR\In-House%20Administration%20-%20Documents\Templates\2021%20Templates\Sure%20GSY%20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4F1E5D655184D95B9D272EE2A7BE0" ma:contentTypeVersion="12" ma:contentTypeDescription="Create a new document." ma:contentTypeScope="" ma:versionID="1f7ef0c8564d306c6f40fa6e57d13dce">
  <xsd:schema xmlns:xsd="http://www.w3.org/2001/XMLSchema" xmlns:xs="http://www.w3.org/2001/XMLSchema" xmlns:p="http://schemas.microsoft.com/office/2006/metadata/properties" xmlns:ns2="b3b18b85-2ec5-4adb-ae69-e8225f72d8e7" xmlns:ns3="07e27527-1bae-4b08-a205-cd1f125b8ce7" targetNamespace="http://schemas.microsoft.com/office/2006/metadata/properties" ma:root="true" ma:fieldsID="3c50ce7e0a6667c7206c594016f32734" ns2:_="" ns3:_="">
    <xsd:import namespace="b3b18b85-2ec5-4adb-ae69-e8225f72d8e7"/>
    <xsd:import namespace="07e27527-1bae-4b08-a205-cd1f125b8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18b85-2ec5-4adb-ae69-e8225f72d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27527-1bae-4b08-a205-cd1f125b8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4263D-9843-423C-A963-7BF72545D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D58130-598E-4AE1-B680-E4FCC5B2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18b85-2ec5-4adb-ae69-e8225f72d8e7"/>
    <ds:schemaRef ds:uri="07e27527-1bae-4b08-a205-cd1f125b8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75267-5C57-40AF-818D-C7AB459A4A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93EF61-133D-4C01-B831-03B9242285C9}">
  <ds:schemaRefs>
    <ds:schemaRef ds:uri="b3b18b85-2ec5-4adb-ae69-e8225f72d8e7"/>
    <ds:schemaRef ds:uri="http://schemas.microsoft.com/office/2006/metadata/properties"/>
    <ds:schemaRef ds:uri="http://www.w3.org/XML/1998/namespace"/>
    <ds:schemaRef ds:uri="http://purl.org/dc/elements/1.1/"/>
    <ds:schemaRef ds:uri="07e27527-1bae-4b08-a205-cd1f125b8ce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Sure GSY template 2021</Template>
  <TotalTime>40</TotalTime>
  <Pages>2</Pages>
  <Words>560</Words>
  <Characters>3342</Characters>
  <Application>Microsoft Office Word</Application>
  <DocSecurity>4</DocSecurity>
  <Lines>27</Lines>
  <Paragraphs>7</Paragraphs>
  <ScaleCrop>false</ScaleCrop>
  <Company>Cable &amp; Wireless Guernsey</Company>
  <LinksUpToDate>false</LinksUpToDate>
  <CharactersWithSpaces>3895</CharactersWithSpaces>
  <SharedDoc>false</SharedDoc>
  <HLinks>
    <vt:vector size="30" baseType="variant">
      <vt:variant>
        <vt:i4>7012455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https://www.linkedin.com/company/sure-international</vt:lpwstr>
      </vt:variant>
      <vt:variant>
        <vt:lpwstr/>
      </vt:variant>
      <vt:variant>
        <vt:i4>4391001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https://www.facebook.com/SureIOM</vt:lpwstr>
      </vt:variant>
      <vt:variant>
        <vt:lpwstr/>
      </vt:variant>
      <vt:variant>
        <vt:i4>6684733</vt:i4>
      </vt:variant>
      <vt:variant>
        <vt:i4>6</vt:i4>
      </vt:variant>
      <vt:variant>
        <vt:i4>0</vt:i4>
      </vt:variant>
      <vt:variant>
        <vt:i4>5</vt:i4>
      </vt:variant>
      <vt:variant>
        <vt:lpwstr>https://twitter.com/SureIOM</vt:lpwstr>
      </vt:variant>
      <vt:variant>
        <vt:lpwstr/>
      </vt:variant>
      <vt:variant>
        <vt:i4>4456526</vt:i4>
      </vt:variant>
      <vt:variant>
        <vt:i4>3</vt:i4>
      </vt:variant>
      <vt:variant>
        <vt:i4>0</vt:i4>
      </vt:variant>
      <vt:variant>
        <vt:i4>5</vt:i4>
      </vt:variant>
      <vt:variant>
        <vt:lpwstr>http://www.sure.com/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https://www.bbc.co.uk/news/technology-54917363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Leaman</dc:creator>
  <cp:keywords/>
  <cp:lastModifiedBy>Sarah Read</cp:lastModifiedBy>
  <cp:revision>2</cp:revision>
  <cp:lastPrinted>2019-11-09T15:01:00Z</cp:lastPrinted>
  <dcterms:created xsi:type="dcterms:W3CDTF">2021-01-19T17:03:00Z</dcterms:created>
  <dcterms:modified xsi:type="dcterms:W3CDTF">2021-01-19T17:03:00Z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0x0101007324F1E5D655184D95B9D272EE2A7BE0</vt:lpwstr>
  </property>
</Properties>
</file>