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FE39C5" w:rsidP="00FE39C5" w:rsidRDefault="00FE39C5" w14:paraId="224927AB" w14:textId="2833D352">
      <w:pPr>
        <w:pStyle w:val="Heading1"/>
        <w:tabs>
          <w:tab w:val="center" w:pos="4309"/>
          <w:tab w:val="left" w:pos="6257"/>
        </w:tabs>
        <w:jc w:val="right"/>
        <w:rPr>
          <w:rFonts w:ascii="Verdana" w:hAnsi="Verdana"/>
          <w:color w:val="000000" w:themeColor="text1"/>
          <w:sz w:val="20"/>
        </w:rPr>
      </w:pPr>
      <w:r>
        <w:rPr>
          <w:rFonts w:ascii="Verdana" w:hAnsi="Verdana"/>
          <w:noProof/>
          <w:color w:val="000000" w:themeColor="text1"/>
          <w:sz w:val="20"/>
          <w:lang w:eastAsia="en-GB"/>
        </w:rPr>
        <w:drawing>
          <wp:inline distT="0" distB="0" distL="0" distR="0" wp14:anchorId="0FAE06D7" wp14:editId="309A3D71">
            <wp:extent cx="136207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20000" t="12428" r="23929" b="10628"/>
                    <a:stretch>
                      <a:fillRect/>
                    </a:stretch>
                  </pic:blipFill>
                  <pic:spPr bwMode="auto">
                    <a:xfrm>
                      <a:off x="0" y="0"/>
                      <a:ext cx="1362075" cy="1123950"/>
                    </a:xfrm>
                    <a:prstGeom prst="rect">
                      <a:avLst/>
                    </a:prstGeom>
                    <a:noFill/>
                    <a:ln>
                      <a:noFill/>
                    </a:ln>
                  </pic:spPr>
                </pic:pic>
              </a:graphicData>
            </a:graphic>
          </wp:inline>
        </w:drawing>
      </w:r>
    </w:p>
    <w:p w:rsidR="00FE39C5" w:rsidP="00FE39C5" w:rsidRDefault="00FE39C5" w14:paraId="6B83A27C" w14:textId="45E51808">
      <w:pPr>
        <w:spacing w:afterLines="100"/>
        <w:jc w:val="center"/>
        <w:rPr>
          <w:rFonts w:ascii="Arial" w:hAnsi="Arial" w:cs="Arial"/>
          <w:color w:val="000000" w:themeColor="text1"/>
          <w:sz w:val="32"/>
          <w:szCs w:val="32"/>
        </w:rPr>
      </w:pPr>
      <w:r w:rsidRPr="5C3B7621">
        <w:rPr>
          <w:rFonts w:ascii="Arial" w:hAnsi="Arial" w:cs="Arial"/>
          <w:color w:val="000000" w:themeColor="text1"/>
          <w:sz w:val="32"/>
          <w:szCs w:val="32"/>
        </w:rPr>
        <w:t>NEWS RELEASE</w:t>
      </w:r>
    </w:p>
    <w:p w:rsidR="00FE39C5" w:rsidP="00FE39C5" w:rsidRDefault="001821EA" w14:paraId="33FD674F" w14:textId="2EFB0583">
      <w:pPr>
        <w:spacing w:afterLines="100"/>
        <w:jc w:val="right"/>
        <w:rPr>
          <w:rFonts w:ascii="Arial" w:hAnsi="Arial" w:cs="Arial"/>
          <w:color w:val="000000" w:themeColor="text1"/>
          <w:sz w:val="22"/>
          <w:szCs w:val="22"/>
        </w:rPr>
      </w:pPr>
      <w:r w:rsidRPr="03DB7797" w:rsidR="58402FED">
        <w:rPr>
          <w:rFonts w:ascii="Arial" w:hAnsi="Arial" w:cs="Arial"/>
          <w:color w:val="000000" w:themeColor="text1" w:themeTint="FF" w:themeShade="FF"/>
          <w:sz w:val="22"/>
          <w:szCs w:val="22"/>
        </w:rPr>
        <w:t xml:space="preserve">5 </w:t>
      </w:r>
      <w:r w:rsidRPr="03DB7797" w:rsidR="59DBFFF9">
        <w:rPr>
          <w:rFonts w:ascii="Arial" w:hAnsi="Arial" w:cs="Arial"/>
          <w:color w:val="000000" w:themeColor="text1" w:themeTint="FF" w:themeShade="FF"/>
          <w:sz w:val="22"/>
          <w:szCs w:val="22"/>
        </w:rPr>
        <w:t>May</w:t>
      </w:r>
      <w:r w:rsidRPr="03DB7797" w:rsidR="00EB3D8D">
        <w:rPr>
          <w:rFonts w:ascii="Arial" w:hAnsi="Arial" w:cs="Arial"/>
          <w:color w:val="000000" w:themeColor="text1" w:themeTint="FF" w:themeShade="FF"/>
          <w:sz w:val="22"/>
          <w:szCs w:val="22"/>
        </w:rPr>
        <w:t xml:space="preserve"> 2020</w:t>
      </w:r>
    </w:p>
    <w:p w:rsidR="001821EA" w:rsidP="2416D749" w:rsidRDefault="1A0416E0" w14:paraId="1962ECC3" w14:textId="4E250A56">
      <w:pPr>
        <w:pStyle w:val="NormalWeb"/>
        <w:spacing w:before="0" w:beforeAutospacing="0" w:after="0" w:afterAutospacing="0" w:line="276" w:lineRule="auto"/>
        <w:jc w:val="center"/>
        <w:rPr>
          <w:rFonts w:ascii="Calibri" w:hAnsi="Calibri" w:cs="Calibri"/>
          <w:b/>
          <w:bCs/>
        </w:rPr>
      </w:pPr>
      <w:proofErr w:type="gramStart"/>
      <w:r w:rsidRPr="4F185D3A">
        <w:rPr>
          <w:rFonts w:ascii="Calibri" w:hAnsi="Calibri" w:cs="Calibri"/>
          <w:b/>
          <w:bCs/>
        </w:rPr>
        <w:t>Sure</w:t>
      </w:r>
      <w:proofErr w:type="gramEnd"/>
      <w:r w:rsidRPr="4F185D3A">
        <w:rPr>
          <w:rFonts w:ascii="Calibri" w:hAnsi="Calibri" w:cs="Calibri"/>
          <w:b/>
          <w:bCs/>
        </w:rPr>
        <w:t xml:space="preserve"> </w:t>
      </w:r>
      <w:r w:rsidRPr="4F185D3A" w:rsidR="00F07E4C">
        <w:rPr>
          <w:rFonts w:ascii="Calibri" w:hAnsi="Calibri" w:cs="Calibri"/>
          <w:b/>
          <w:bCs/>
        </w:rPr>
        <w:t xml:space="preserve">sees a </w:t>
      </w:r>
      <w:r w:rsidRPr="4F185D3A" w:rsidR="00307658">
        <w:rPr>
          <w:rFonts w:ascii="Calibri" w:hAnsi="Calibri" w:cs="Calibri"/>
          <w:b/>
          <w:bCs/>
        </w:rPr>
        <w:t>3</w:t>
      </w:r>
      <w:r w:rsidRPr="4F185D3A" w:rsidR="18D20BCB">
        <w:rPr>
          <w:rFonts w:ascii="Calibri" w:hAnsi="Calibri" w:cs="Calibri"/>
          <w:b/>
          <w:bCs/>
        </w:rPr>
        <w:t>3</w:t>
      </w:r>
      <w:r w:rsidRPr="4F185D3A" w:rsidR="00F07E4C">
        <w:rPr>
          <w:rFonts w:ascii="Calibri" w:hAnsi="Calibri" w:cs="Calibri"/>
          <w:b/>
          <w:bCs/>
        </w:rPr>
        <w:t>% increase in home broadband</w:t>
      </w:r>
      <w:r w:rsidRPr="4F185D3A" w:rsidR="00E57B7D">
        <w:rPr>
          <w:rFonts w:ascii="Calibri" w:hAnsi="Calibri" w:cs="Calibri"/>
          <w:b/>
          <w:bCs/>
        </w:rPr>
        <w:t xml:space="preserve"> </w:t>
      </w:r>
      <w:r w:rsidRPr="4F185D3A" w:rsidR="00124570">
        <w:rPr>
          <w:rFonts w:ascii="Calibri" w:hAnsi="Calibri" w:cs="Calibri"/>
          <w:b/>
          <w:bCs/>
        </w:rPr>
        <w:t xml:space="preserve">usage </w:t>
      </w:r>
      <w:r w:rsidRPr="4F185D3A" w:rsidR="00E57B7D">
        <w:rPr>
          <w:rFonts w:ascii="Calibri" w:hAnsi="Calibri" w:cs="Calibri"/>
          <w:b/>
          <w:bCs/>
        </w:rPr>
        <w:t>since lockdown</w:t>
      </w:r>
    </w:p>
    <w:p w:rsidRPr="001821EA" w:rsidR="001821EA" w:rsidP="001821EA" w:rsidRDefault="001821EA" w14:paraId="31AC9C87" w14:textId="77777777">
      <w:pPr>
        <w:pStyle w:val="NormalWeb"/>
        <w:spacing w:before="0" w:beforeAutospacing="0" w:after="0" w:afterAutospacing="0" w:line="276" w:lineRule="auto"/>
        <w:jc w:val="center"/>
        <w:rPr>
          <w:rFonts w:ascii="Calibri" w:hAnsi="Calibri" w:cs="Calibri"/>
          <w:b/>
          <w:bCs/>
        </w:rPr>
      </w:pPr>
    </w:p>
    <w:p w:rsidR="001470C0" w:rsidP="6FF37922" w:rsidRDefault="74603F06" w14:paraId="6906CDBF" w14:textId="5EB1E4A5">
      <w:pPr>
        <w:spacing w:after="0" w:line="276" w:lineRule="auto"/>
        <w:ind w:firstLine="0"/>
        <w:rPr>
          <w:rFonts w:asciiTheme="minorHAnsi" w:hAnsiTheme="minorHAnsi" w:eastAsiaTheme="minorEastAsia" w:cstheme="minorBidi"/>
          <w:sz w:val="22"/>
          <w:szCs w:val="22"/>
        </w:rPr>
      </w:pPr>
      <w:proofErr w:type="gramStart"/>
      <w:r w:rsidRPr="4F185D3A">
        <w:rPr>
          <w:rFonts w:asciiTheme="minorHAnsi" w:hAnsiTheme="minorHAnsi" w:eastAsiaTheme="minorEastAsia" w:cstheme="minorBidi"/>
          <w:sz w:val="22"/>
          <w:szCs w:val="22"/>
        </w:rPr>
        <w:t>Sure</w:t>
      </w:r>
      <w:proofErr w:type="gramEnd"/>
      <w:r w:rsidRPr="4F185D3A" w:rsidR="22D8E545">
        <w:rPr>
          <w:rFonts w:asciiTheme="minorHAnsi" w:hAnsiTheme="minorHAnsi" w:eastAsiaTheme="minorEastAsia" w:cstheme="minorBidi"/>
          <w:sz w:val="22"/>
          <w:szCs w:val="22"/>
        </w:rPr>
        <w:t xml:space="preserve"> continues to play a critical role in providing </w:t>
      </w:r>
      <w:r w:rsidRPr="4F185D3A" w:rsidR="5EB80108">
        <w:rPr>
          <w:rFonts w:asciiTheme="minorHAnsi" w:hAnsiTheme="minorHAnsi" w:eastAsiaTheme="minorEastAsia" w:cstheme="minorBidi"/>
          <w:sz w:val="22"/>
          <w:szCs w:val="22"/>
        </w:rPr>
        <w:t>connectivity</w:t>
      </w:r>
      <w:r w:rsidRPr="4F185D3A" w:rsidR="49A6C295">
        <w:rPr>
          <w:rFonts w:asciiTheme="minorHAnsi" w:hAnsiTheme="minorHAnsi" w:eastAsiaTheme="minorEastAsia" w:cstheme="minorBidi"/>
          <w:sz w:val="22"/>
          <w:szCs w:val="22"/>
        </w:rPr>
        <w:t xml:space="preserve"> for the community</w:t>
      </w:r>
      <w:r w:rsidRPr="4F185D3A" w:rsidR="00850D66">
        <w:rPr>
          <w:rFonts w:asciiTheme="minorHAnsi" w:hAnsiTheme="minorHAnsi" w:eastAsiaTheme="minorEastAsia" w:cstheme="minorBidi"/>
          <w:sz w:val="22"/>
          <w:szCs w:val="22"/>
        </w:rPr>
        <w:t xml:space="preserve"> and has recorded</w:t>
      </w:r>
      <w:r w:rsidRPr="4F185D3A">
        <w:rPr>
          <w:rFonts w:asciiTheme="minorHAnsi" w:hAnsiTheme="minorHAnsi" w:eastAsiaTheme="minorEastAsia" w:cstheme="minorBidi"/>
          <w:sz w:val="22"/>
          <w:szCs w:val="22"/>
        </w:rPr>
        <w:t xml:space="preserve"> a </w:t>
      </w:r>
      <w:r w:rsidRPr="4F185D3A" w:rsidR="00307658">
        <w:rPr>
          <w:rFonts w:asciiTheme="minorHAnsi" w:hAnsiTheme="minorHAnsi" w:eastAsiaTheme="minorEastAsia" w:cstheme="minorBidi"/>
          <w:sz w:val="22"/>
          <w:szCs w:val="22"/>
        </w:rPr>
        <w:t>3</w:t>
      </w:r>
      <w:r w:rsidRPr="4F185D3A" w:rsidR="4E612F1F">
        <w:rPr>
          <w:rFonts w:asciiTheme="minorHAnsi" w:hAnsiTheme="minorHAnsi" w:eastAsiaTheme="minorEastAsia" w:cstheme="minorBidi"/>
          <w:sz w:val="22"/>
          <w:szCs w:val="22"/>
        </w:rPr>
        <w:t>3</w:t>
      </w:r>
      <w:r w:rsidRPr="4F185D3A">
        <w:rPr>
          <w:rFonts w:asciiTheme="minorHAnsi" w:hAnsiTheme="minorHAnsi" w:eastAsiaTheme="minorEastAsia" w:cstheme="minorBidi"/>
          <w:sz w:val="22"/>
          <w:szCs w:val="22"/>
        </w:rPr>
        <w:t xml:space="preserve">% increase in home broadband </w:t>
      </w:r>
      <w:r w:rsidRPr="4F185D3A" w:rsidR="3CD89C97">
        <w:rPr>
          <w:rFonts w:asciiTheme="minorHAnsi" w:hAnsiTheme="minorHAnsi" w:eastAsiaTheme="minorEastAsia" w:cstheme="minorBidi"/>
          <w:sz w:val="22"/>
          <w:szCs w:val="22"/>
        </w:rPr>
        <w:t xml:space="preserve">traffic </w:t>
      </w:r>
      <w:r w:rsidRPr="4F185D3A">
        <w:rPr>
          <w:rFonts w:asciiTheme="minorHAnsi" w:hAnsiTheme="minorHAnsi" w:eastAsiaTheme="minorEastAsia" w:cstheme="minorBidi"/>
          <w:sz w:val="22"/>
          <w:szCs w:val="22"/>
        </w:rPr>
        <w:t>s</w:t>
      </w:r>
      <w:r w:rsidRPr="4F185D3A" w:rsidR="00230A85">
        <w:rPr>
          <w:rFonts w:asciiTheme="minorHAnsi" w:hAnsiTheme="minorHAnsi" w:eastAsiaTheme="minorEastAsia" w:cstheme="minorBidi"/>
          <w:sz w:val="22"/>
          <w:szCs w:val="22"/>
        </w:rPr>
        <w:t xml:space="preserve">ince the </w:t>
      </w:r>
      <w:r w:rsidRPr="4F185D3A" w:rsidR="36571119">
        <w:rPr>
          <w:rFonts w:asciiTheme="minorHAnsi" w:hAnsiTheme="minorHAnsi" w:eastAsiaTheme="minorEastAsia" w:cstheme="minorBidi"/>
          <w:sz w:val="22"/>
          <w:szCs w:val="22"/>
        </w:rPr>
        <w:t>Isle of Man Government</w:t>
      </w:r>
      <w:r w:rsidRPr="4F185D3A" w:rsidR="00230A85">
        <w:rPr>
          <w:rFonts w:asciiTheme="minorHAnsi" w:hAnsiTheme="minorHAnsi" w:eastAsiaTheme="minorEastAsia" w:cstheme="minorBidi"/>
          <w:sz w:val="22"/>
          <w:szCs w:val="22"/>
        </w:rPr>
        <w:t xml:space="preserve"> announced </w:t>
      </w:r>
      <w:r w:rsidRPr="4F185D3A" w:rsidR="00B0562E">
        <w:rPr>
          <w:rFonts w:asciiTheme="minorHAnsi" w:hAnsiTheme="minorHAnsi" w:eastAsiaTheme="minorEastAsia" w:cstheme="minorBidi"/>
          <w:sz w:val="22"/>
          <w:szCs w:val="22"/>
        </w:rPr>
        <w:t>the lockdown</w:t>
      </w:r>
      <w:r w:rsidRPr="4F185D3A" w:rsidR="35A92CB1">
        <w:rPr>
          <w:rFonts w:asciiTheme="minorHAnsi" w:hAnsiTheme="minorHAnsi" w:eastAsiaTheme="minorEastAsia" w:cstheme="minorBidi"/>
          <w:sz w:val="22"/>
          <w:szCs w:val="22"/>
        </w:rPr>
        <w:t xml:space="preserve"> on</w:t>
      </w:r>
      <w:r w:rsidRPr="4F185D3A" w:rsidR="00DC0613">
        <w:rPr>
          <w:rFonts w:asciiTheme="minorHAnsi" w:hAnsiTheme="minorHAnsi" w:eastAsiaTheme="minorEastAsia" w:cstheme="minorBidi"/>
          <w:sz w:val="22"/>
          <w:szCs w:val="22"/>
        </w:rPr>
        <w:t xml:space="preserve"> </w:t>
      </w:r>
      <w:r w:rsidRPr="4F185D3A" w:rsidR="56409DA4">
        <w:rPr>
          <w:rFonts w:asciiTheme="minorHAnsi" w:hAnsiTheme="minorHAnsi" w:eastAsiaTheme="minorEastAsia" w:cstheme="minorBidi"/>
          <w:sz w:val="22"/>
          <w:szCs w:val="22"/>
        </w:rPr>
        <w:t xml:space="preserve">27 </w:t>
      </w:r>
      <w:r w:rsidRPr="4F185D3A" w:rsidR="00DC0613">
        <w:rPr>
          <w:rFonts w:asciiTheme="minorHAnsi" w:hAnsiTheme="minorHAnsi" w:eastAsiaTheme="minorEastAsia" w:cstheme="minorBidi"/>
          <w:sz w:val="22"/>
          <w:szCs w:val="22"/>
        </w:rPr>
        <w:t>March</w:t>
      </w:r>
      <w:r w:rsidRPr="4F185D3A" w:rsidR="50C75C7E">
        <w:rPr>
          <w:rFonts w:asciiTheme="minorHAnsi" w:hAnsiTheme="minorHAnsi" w:eastAsiaTheme="minorEastAsia" w:cstheme="minorBidi"/>
          <w:sz w:val="22"/>
          <w:szCs w:val="22"/>
        </w:rPr>
        <w:t>.</w:t>
      </w:r>
    </w:p>
    <w:p w:rsidRPr="001821EA" w:rsidR="001821EA" w:rsidP="25082713" w:rsidRDefault="001821EA" w14:paraId="683973F9" w14:textId="1E72D095">
      <w:pPr>
        <w:spacing w:after="0" w:line="276" w:lineRule="auto"/>
        <w:ind w:firstLine="0"/>
        <w:rPr>
          <w:rFonts w:asciiTheme="minorHAnsi" w:hAnsiTheme="minorHAnsi" w:eastAsiaTheme="minorEastAsia" w:cstheme="minorBidi"/>
          <w:sz w:val="22"/>
          <w:szCs w:val="22"/>
        </w:rPr>
      </w:pPr>
    </w:p>
    <w:p w:rsidR="001821EA" w:rsidP="2416D749" w:rsidRDefault="3BCCDB1B" w14:paraId="4EBFA6C9" w14:textId="04C2FE92">
      <w:pPr>
        <w:spacing w:after="0" w:line="276" w:lineRule="auto"/>
        <w:ind w:firstLine="0"/>
        <w:rPr>
          <w:rFonts w:asciiTheme="minorHAnsi" w:hAnsiTheme="minorHAnsi" w:eastAsiaTheme="minorEastAsia" w:cstheme="minorBidi"/>
          <w:sz w:val="22"/>
          <w:szCs w:val="22"/>
        </w:rPr>
      </w:pPr>
      <w:r w:rsidRPr="4F185D3A">
        <w:rPr>
          <w:rFonts w:asciiTheme="minorHAnsi" w:hAnsiTheme="minorHAnsi" w:eastAsiaTheme="minorEastAsia" w:cstheme="minorBidi"/>
          <w:sz w:val="22"/>
          <w:szCs w:val="22"/>
        </w:rPr>
        <w:t>With</w:t>
      </w:r>
      <w:r w:rsidRPr="4F185D3A" w:rsidR="14FEA606">
        <w:rPr>
          <w:rFonts w:asciiTheme="minorHAnsi" w:hAnsiTheme="minorHAnsi" w:eastAsiaTheme="minorEastAsia" w:cstheme="minorBidi"/>
          <w:sz w:val="22"/>
          <w:szCs w:val="22"/>
        </w:rPr>
        <w:t xml:space="preserve"> many </w:t>
      </w:r>
      <w:r w:rsidRPr="4F185D3A">
        <w:rPr>
          <w:rFonts w:asciiTheme="minorHAnsi" w:hAnsiTheme="minorHAnsi" w:eastAsiaTheme="minorEastAsia" w:cstheme="minorBidi"/>
          <w:sz w:val="22"/>
          <w:szCs w:val="22"/>
        </w:rPr>
        <w:t>is</w:t>
      </w:r>
      <w:r w:rsidRPr="4F185D3A" w:rsidR="4339A51E">
        <w:rPr>
          <w:rFonts w:asciiTheme="minorHAnsi" w:hAnsiTheme="minorHAnsi" w:eastAsiaTheme="minorEastAsia" w:cstheme="minorBidi"/>
          <w:sz w:val="22"/>
          <w:szCs w:val="22"/>
        </w:rPr>
        <w:t>land residen</w:t>
      </w:r>
      <w:r w:rsidRPr="4F185D3A" w:rsidR="2577A0AB">
        <w:rPr>
          <w:rFonts w:asciiTheme="minorHAnsi" w:hAnsiTheme="minorHAnsi" w:eastAsiaTheme="minorEastAsia" w:cstheme="minorBidi"/>
          <w:sz w:val="22"/>
          <w:szCs w:val="22"/>
        </w:rPr>
        <w:t>t</w:t>
      </w:r>
      <w:r w:rsidRPr="4F185D3A" w:rsidR="4339A51E">
        <w:rPr>
          <w:rFonts w:asciiTheme="minorHAnsi" w:hAnsiTheme="minorHAnsi" w:eastAsiaTheme="minorEastAsia" w:cstheme="minorBidi"/>
          <w:sz w:val="22"/>
          <w:szCs w:val="22"/>
        </w:rPr>
        <w:t>s</w:t>
      </w:r>
      <w:r w:rsidRPr="4F185D3A">
        <w:rPr>
          <w:rFonts w:asciiTheme="minorHAnsi" w:hAnsiTheme="minorHAnsi" w:eastAsiaTheme="minorEastAsia" w:cstheme="minorBidi"/>
          <w:sz w:val="22"/>
          <w:szCs w:val="22"/>
        </w:rPr>
        <w:t xml:space="preserve"> </w:t>
      </w:r>
      <w:r w:rsidRPr="4F185D3A" w:rsidR="461FD1EC">
        <w:rPr>
          <w:rFonts w:asciiTheme="minorHAnsi" w:hAnsiTheme="minorHAnsi" w:eastAsiaTheme="minorEastAsia" w:cstheme="minorBidi"/>
          <w:sz w:val="22"/>
          <w:szCs w:val="22"/>
        </w:rPr>
        <w:t>required to</w:t>
      </w:r>
      <w:r w:rsidRPr="4F185D3A">
        <w:rPr>
          <w:rFonts w:asciiTheme="minorHAnsi" w:hAnsiTheme="minorHAnsi" w:eastAsiaTheme="minorEastAsia" w:cstheme="minorBidi"/>
          <w:sz w:val="22"/>
          <w:szCs w:val="22"/>
        </w:rPr>
        <w:t xml:space="preserve"> work</w:t>
      </w:r>
      <w:r w:rsidRPr="4F185D3A" w:rsidR="73176429">
        <w:rPr>
          <w:rFonts w:asciiTheme="minorHAnsi" w:hAnsiTheme="minorHAnsi" w:eastAsiaTheme="minorEastAsia" w:cstheme="minorBidi"/>
          <w:sz w:val="22"/>
          <w:szCs w:val="22"/>
        </w:rPr>
        <w:t xml:space="preserve"> </w:t>
      </w:r>
      <w:r w:rsidRPr="4F185D3A" w:rsidR="408B7CC6">
        <w:rPr>
          <w:rFonts w:asciiTheme="minorHAnsi" w:hAnsiTheme="minorHAnsi" w:eastAsiaTheme="minorEastAsia" w:cstheme="minorBidi"/>
          <w:sz w:val="22"/>
          <w:szCs w:val="22"/>
        </w:rPr>
        <w:t xml:space="preserve">or study </w:t>
      </w:r>
      <w:r w:rsidRPr="4F185D3A">
        <w:rPr>
          <w:rFonts w:asciiTheme="minorHAnsi" w:hAnsiTheme="minorHAnsi" w:eastAsiaTheme="minorEastAsia" w:cstheme="minorBidi"/>
          <w:sz w:val="22"/>
          <w:szCs w:val="22"/>
        </w:rPr>
        <w:t>from home</w:t>
      </w:r>
      <w:r w:rsidRPr="4F185D3A" w:rsidR="6C901EB0">
        <w:rPr>
          <w:rFonts w:asciiTheme="minorHAnsi" w:hAnsiTheme="minorHAnsi" w:eastAsiaTheme="minorEastAsia" w:cstheme="minorBidi"/>
          <w:sz w:val="22"/>
          <w:szCs w:val="22"/>
        </w:rPr>
        <w:t xml:space="preserve"> and practice social distancing</w:t>
      </w:r>
      <w:r w:rsidRPr="4F185D3A">
        <w:rPr>
          <w:rFonts w:asciiTheme="minorHAnsi" w:hAnsiTheme="minorHAnsi" w:eastAsiaTheme="minorEastAsia" w:cstheme="minorBidi"/>
          <w:sz w:val="22"/>
          <w:szCs w:val="22"/>
        </w:rPr>
        <w:t xml:space="preserve">, Sure has </w:t>
      </w:r>
      <w:r w:rsidRPr="4F185D3A" w:rsidR="4338496B">
        <w:rPr>
          <w:rFonts w:asciiTheme="minorHAnsi" w:hAnsiTheme="minorHAnsi" w:eastAsiaTheme="minorEastAsia" w:cstheme="minorBidi"/>
          <w:sz w:val="22"/>
          <w:szCs w:val="22"/>
        </w:rPr>
        <w:t>reported a</w:t>
      </w:r>
      <w:r w:rsidRPr="4F185D3A" w:rsidR="0056E010">
        <w:rPr>
          <w:rFonts w:asciiTheme="minorHAnsi" w:hAnsiTheme="minorHAnsi" w:eastAsiaTheme="minorEastAsia" w:cstheme="minorBidi"/>
          <w:sz w:val="22"/>
          <w:szCs w:val="22"/>
        </w:rPr>
        <w:t xml:space="preserve"> dramatic </w:t>
      </w:r>
      <w:r w:rsidRPr="4F185D3A" w:rsidR="753DAF15">
        <w:rPr>
          <w:rFonts w:asciiTheme="minorHAnsi" w:hAnsiTheme="minorHAnsi" w:eastAsiaTheme="minorEastAsia" w:cstheme="minorBidi"/>
          <w:sz w:val="22"/>
          <w:szCs w:val="22"/>
        </w:rPr>
        <w:t>increase</w:t>
      </w:r>
      <w:r w:rsidRPr="4F185D3A" w:rsidR="4338496B">
        <w:rPr>
          <w:rFonts w:asciiTheme="minorHAnsi" w:hAnsiTheme="minorHAnsi" w:eastAsiaTheme="minorEastAsia" w:cstheme="minorBidi"/>
          <w:sz w:val="22"/>
          <w:szCs w:val="22"/>
        </w:rPr>
        <w:t xml:space="preserve"> in home broadband </w:t>
      </w:r>
      <w:r w:rsidRPr="4F185D3A" w:rsidR="066B7204">
        <w:rPr>
          <w:rFonts w:asciiTheme="minorHAnsi" w:hAnsiTheme="minorHAnsi" w:eastAsiaTheme="minorEastAsia" w:cstheme="minorBidi"/>
          <w:sz w:val="22"/>
          <w:szCs w:val="22"/>
        </w:rPr>
        <w:t>traffic</w:t>
      </w:r>
      <w:r w:rsidRPr="4F185D3A" w:rsidR="592FB2B4">
        <w:rPr>
          <w:rFonts w:asciiTheme="minorHAnsi" w:hAnsiTheme="minorHAnsi" w:eastAsiaTheme="minorEastAsia" w:cstheme="minorBidi"/>
          <w:sz w:val="22"/>
          <w:szCs w:val="22"/>
        </w:rPr>
        <w:t xml:space="preserve"> from an average </w:t>
      </w:r>
      <w:r w:rsidRPr="4F185D3A" w:rsidR="00C10819">
        <w:rPr>
          <w:rFonts w:asciiTheme="minorHAnsi" w:hAnsiTheme="minorHAnsi" w:eastAsiaTheme="minorEastAsia" w:cstheme="minorBidi"/>
          <w:sz w:val="22"/>
          <w:szCs w:val="22"/>
        </w:rPr>
        <w:t xml:space="preserve">usage of </w:t>
      </w:r>
      <w:r w:rsidRPr="4F185D3A" w:rsidR="386F6013">
        <w:rPr>
          <w:rFonts w:asciiTheme="minorHAnsi" w:hAnsiTheme="minorHAnsi" w:eastAsiaTheme="minorEastAsia" w:cstheme="minorBidi"/>
          <w:sz w:val="22"/>
          <w:szCs w:val="22"/>
        </w:rPr>
        <w:t>73</w:t>
      </w:r>
      <w:r w:rsidRPr="4F185D3A" w:rsidR="592FB2B4">
        <w:rPr>
          <w:rFonts w:asciiTheme="minorHAnsi" w:hAnsiTheme="minorHAnsi" w:eastAsiaTheme="minorEastAsia" w:cstheme="minorBidi"/>
          <w:sz w:val="22"/>
          <w:szCs w:val="22"/>
        </w:rPr>
        <w:t xml:space="preserve">GB a week to </w:t>
      </w:r>
      <w:r w:rsidRPr="4F185D3A" w:rsidR="3E5ECDE0">
        <w:rPr>
          <w:rFonts w:asciiTheme="minorHAnsi" w:hAnsiTheme="minorHAnsi" w:eastAsiaTheme="minorEastAsia" w:cstheme="minorBidi"/>
          <w:sz w:val="22"/>
          <w:szCs w:val="22"/>
        </w:rPr>
        <w:t>9</w:t>
      </w:r>
      <w:r w:rsidRPr="4F185D3A" w:rsidR="592FB2B4">
        <w:rPr>
          <w:rFonts w:asciiTheme="minorHAnsi" w:hAnsiTheme="minorHAnsi" w:eastAsiaTheme="minorEastAsia" w:cstheme="minorBidi"/>
          <w:sz w:val="22"/>
          <w:szCs w:val="22"/>
        </w:rPr>
        <w:t>7GB a week</w:t>
      </w:r>
      <w:r w:rsidRPr="4F185D3A" w:rsidR="001D0388">
        <w:rPr>
          <w:rFonts w:asciiTheme="minorHAnsi" w:hAnsiTheme="minorHAnsi" w:eastAsiaTheme="minorEastAsia" w:cstheme="minorBidi"/>
          <w:sz w:val="22"/>
          <w:szCs w:val="22"/>
        </w:rPr>
        <w:t xml:space="preserve"> per household</w:t>
      </w:r>
      <w:r w:rsidRPr="4F185D3A" w:rsidR="005A34A0">
        <w:rPr>
          <w:rFonts w:asciiTheme="minorHAnsi" w:hAnsiTheme="minorHAnsi" w:eastAsiaTheme="minorEastAsia" w:cstheme="minorBidi"/>
          <w:sz w:val="22"/>
          <w:szCs w:val="22"/>
        </w:rPr>
        <w:t>.</w:t>
      </w:r>
      <w:r w:rsidRPr="4F185D3A" w:rsidR="6EB62B3D">
        <w:rPr>
          <w:rFonts w:asciiTheme="minorHAnsi" w:hAnsiTheme="minorHAnsi" w:eastAsiaTheme="minorEastAsia" w:cstheme="minorBidi"/>
          <w:sz w:val="22"/>
          <w:szCs w:val="22"/>
        </w:rPr>
        <w:t xml:space="preserve"> </w:t>
      </w:r>
      <w:r w:rsidRPr="4F185D3A" w:rsidR="7143067E">
        <w:rPr>
          <w:rFonts w:asciiTheme="minorHAnsi" w:hAnsiTheme="minorHAnsi" w:eastAsiaTheme="minorEastAsia" w:cstheme="minorBidi"/>
          <w:sz w:val="22"/>
          <w:szCs w:val="22"/>
        </w:rPr>
        <w:t>The community is also staying in touch over the phone</w:t>
      </w:r>
      <w:r w:rsidRPr="4F185D3A" w:rsidR="7F0704EB">
        <w:rPr>
          <w:rFonts w:asciiTheme="minorHAnsi" w:hAnsiTheme="minorHAnsi" w:eastAsiaTheme="minorEastAsia" w:cstheme="minorBidi"/>
          <w:sz w:val="22"/>
          <w:szCs w:val="22"/>
        </w:rPr>
        <w:t xml:space="preserve"> regularly</w:t>
      </w:r>
      <w:r w:rsidRPr="4F185D3A" w:rsidR="7143067E">
        <w:rPr>
          <w:rFonts w:asciiTheme="minorHAnsi" w:hAnsiTheme="minorHAnsi" w:eastAsiaTheme="minorEastAsia" w:cstheme="minorBidi"/>
          <w:sz w:val="22"/>
          <w:szCs w:val="22"/>
        </w:rPr>
        <w:t>, with c</w:t>
      </w:r>
      <w:r w:rsidRPr="4F185D3A" w:rsidR="6EB62B3D">
        <w:rPr>
          <w:rFonts w:asciiTheme="minorHAnsi" w:hAnsiTheme="minorHAnsi" w:eastAsiaTheme="minorEastAsia" w:cstheme="minorBidi"/>
          <w:sz w:val="22"/>
          <w:szCs w:val="22"/>
        </w:rPr>
        <w:t>alls on</w:t>
      </w:r>
      <w:r w:rsidRPr="4F185D3A" w:rsidR="4338496B">
        <w:rPr>
          <w:rFonts w:asciiTheme="minorHAnsi" w:hAnsiTheme="minorHAnsi" w:eastAsiaTheme="minorEastAsia" w:cstheme="minorBidi"/>
          <w:sz w:val="22"/>
          <w:szCs w:val="22"/>
        </w:rPr>
        <w:t xml:space="preserve"> </w:t>
      </w:r>
      <w:r w:rsidRPr="4F185D3A" w:rsidR="1B2DE42C">
        <w:rPr>
          <w:rFonts w:asciiTheme="minorHAnsi" w:hAnsiTheme="minorHAnsi" w:eastAsiaTheme="minorEastAsia" w:cstheme="minorBidi"/>
          <w:sz w:val="22"/>
          <w:szCs w:val="22"/>
        </w:rPr>
        <w:t>mobile phone</w:t>
      </w:r>
      <w:r w:rsidRPr="4F185D3A" w:rsidR="7806D31A">
        <w:rPr>
          <w:rFonts w:asciiTheme="minorHAnsi" w:hAnsiTheme="minorHAnsi" w:eastAsiaTheme="minorEastAsia" w:cstheme="minorBidi"/>
          <w:sz w:val="22"/>
          <w:szCs w:val="22"/>
        </w:rPr>
        <w:t xml:space="preserve">s </w:t>
      </w:r>
      <w:r w:rsidRPr="4F185D3A" w:rsidR="00124570">
        <w:rPr>
          <w:rFonts w:asciiTheme="minorHAnsi" w:hAnsiTheme="minorHAnsi" w:eastAsiaTheme="minorEastAsia" w:cstheme="minorBidi"/>
          <w:sz w:val="22"/>
          <w:szCs w:val="22"/>
        </w:rPr>
        <w:t>doubling</w:t>
      </w:r>
      <w:r w:rsidRPr="4F185D3A" w:rsidR="005A34A0">
        <w:rPr>
          <w:rFonts w:asciiTheme="minorHAnsi" w:hAnsiTheme="minorHAnsi" w:eastAsiaTheme="minorEastAsia" w:cstheme="minorBidi"/>
          <w:sz w:val="22"/>
          <w:szCs w:val="22"/>
        </w:rPr>
        <w:t xml:space="preserve"> during the lockdown period</w:t>
      </w:r>
      <w:r w:rsidRPr="4F185D3A" w:rsidR="3EA8AA70">
        <w:rPr>
          <w:rFonts w:asciiTheme="minorHAnsi" w:hAnsiTheme="minorHAnsi" w:eastAsiaTheme="minorEastAsia" w:cstheme="minorBidi"/>
          <w:sz w:val="22"/>
          <w:szCs w:val="22"/>
        </w:rPr>
        <w:t>.</w:t>
      </w:r>
    </w:p>
    <w:p w:rsidR="00F6252A" w:rsidP="25082713" w:rsidRDefault="00F6252A" w14:paraId="3E2563A2" w14:textId="77777777">
      <w:pPr>
        <w:spacing w:after="0" w:line="276" w:lineRule="auto"/>
        <w:ind w:firstLine="0"/>
        <w:rPr>
          <w:rFonts w:asciiTheme="minorHAnsi" w:hAnsiTheme="minorHAnsi" w:eastAsiaTheme="minorEastAsia" w:cstheme="minorBidi"/>
          <w:sz w:val="22"/>
          <w:szCs w:val="22"/>
        </w:rPr>
      </w:pPr>
    </w:p>
    <w:p w:rsidR="00CE2EA5" w:rsidP="03DB7797" w:rsidRDefault="00FC5B5B" w14:paraId="158C2ABE" w14:textId="77777777">
      <w:pPr>
        <w:spacing w:after="0" w:line="276" w:lineRule="auto"/>
        <w:ind w:firstLine="0"/>
        <w:rPr>
          <w:rFonts w:ascii="Calibri" w:hAnsi="Calibri" w:eastAsia="游明朝" w:cs="Arial" w:asciiTheme="minorAscii" w:hAnsiTheme="minorAscii" w:eastAsiaTheme="minorEastAsia" w:cstheme="minorBidi"/>
          <w:sz w:val="22"/>
          <w:szCs w:val="22"/>
        </w:rPr>
      </w:pPr>
      <w:r w:rsidRPr="03DB7797" w:rsidR="00FC5B5B">
        <w:rPr>
          <w:rFonts w:ascii="Calibri" w:hAnsi="Calibri" w:eastAsia="游明朝" w:cs="Arial" w:asciiTheme="minorAscii" w:hAnsiTheme="minorAscii" w:eastAsiaTheme="minorEastAsia" w:cstheme="minorBidi"/>
          <w:sz w:val="22"/>
          <w:szCs w:val="22"/>
        </w:rPr>
        <w:t>Despite a huge increase in demand and</w:t>
      </w:r>
      <w:r w:rsidRPr="03DB7797" w:rsidR="00C86537">
        <w:rPr>
          <w:rFonts w:ascii="Calibri" w:hAnsi="Calibri" w:eastAsia="游明朝" w:cs="Arial" w:asciiTheme="minorAscii" w:hAnsiTheme="minorAscii" w:eastAsiaTheme="minorEastAsia" w:cstheme="minorBidi"/>
          <w:sz w:val="22"/>
          <w:szCs w:val="22"/>
        </w:rPr>
        <w:t xml:space="preserve"> a dramatic change in </w:t>
      </w:r>
      <w:r w:rsidRPr="03DB7797" w:rsidR="00B03DF3">
        <w:rPr>
          <w:rFonts w:ascii="Calibri" w:hAnsi="Calibri" w:eastAsia="游明朝" w:cs="Arial" w:asciiTheme="minorAscii" w:hAnsiTheme="minorAscii" w:eastAsiaTheme="minorEastAsia" w:cstheme="minorBidi"/>
          <w:sz w:val="22"/>
          <w:szCs w:val="22"/>
        </w:rPr>
        <w:t>home broadband consumption</w:t>
      </w:r>
      <w:r w:rsidRPr="03DB7797" w:rsidR="00853955">
        <w:rPr>
          <w:rFonts w:ascii="Calibri" w:hAnsi="Calibri" w:eastAsia="游明朝" w:cs="Arial" w:asciiTheme="minorAscii" w:hAnsiTheme="minorAscii" w:eastAsiaTheme="minorEastAsia" w:cstheme="minorBidi"/>
          <w:sz w:val="22"/>
          <w:szCs w:val="22"/>
        </w:rPr>
        <w:t xml:space="preserve">, </w:t>
      </w:r>
      <w:proofErr w:type="spellStart"/>
      <w:r w:rsidRPr="03DB7797" w:rsidR="00853955">
        <w:rPr>
          <w:rFonts w:ascii="Calibri" w:hAnsi="Calibri" w:eastAsia="游明朝" w:cs="Arial" w:asciiTheme="minorAscii" w:hAnsiTheme="minorAscii" w:eastAsiaTheme="minorEastAsia" w:cstheme="minorBidi"/>
          <w:sz w:val="22"/>
          <w:szCs w:val="22"/>
        </w:rPr>
        <w:t>Sure’s</w:t>
      </w:r>
      <w:proofErr w:type="spellEnd"/>
      <w:r w:rsidRPr="03DB7797" w:rsidR="00853955">
        <w:rPr>
          <w:rFonts w:ascii="Calibri" w:hAnsi="Calibri" w:eastAsia="游明朝" w:cs="Arial" w:asciiTheme="minorAscii" w:hAnsiTheme="minorAscii" w:eastAsiaTheme="minorEastAsia" w:cstheme="minorBidi"/>
          <w:sz w:val="22"/>
          <w:szCs w:val="22"/>
        </w:rPr>
        <w:t xml:space="preserve"> network has </w:t>
      </w:r>
      <w:r w:rsidRPr="03DB7797" w:rsidR="002309DD">
        <w:rPr>
          <w:rFonts w:ascii="Calibri" w:hAnsi="Calibri" w:eastAsia="游明朝" w:cs="Arial" w:asciiTheme="minorAscii" w:hAnsiTheme="minorAscii" w:eastAsiaTheme="minorEastAsia" w:cstheme="minorBidi"/>
          <w:sz w:val="22"/>
          <w:szCs w:val="22"/>
        </w:rPr>
        <w:t>met the</w:t>
      </w:r>
      <w:r w:rsidRPr="03DB7797" w:rsidR="00E731C0">
        <w:rPr>
          <w:rFonts w:ascii="Calibri" w:hAnsi="Calibri" w:eastAsia="游明朝" w:cs="Arial" w:asciiTheme="minorAscii" w:hAnsiTheme="minorAscii" w:eastAsiaTheme="minorEastAsia" w:cstheme="minorBidi"/>
          <w:sz w:val="22"/>
          <w:szCs w:val="22"/>
        </w:rPr>
        <w:t xml:space="preserve"> increased demand and </w:t>
      </w:r>
      <w:r w:rsidRPr="03DB7797" w:rsidR="003A3A8B">
        <w:rPr>
          <w:rFonts w:ascii="Calibri" w:hAnsi="Calibri" w:eastAsia="游明朝" w:cs="Arial" w:asciiTheme="minorAscii" w:hAnsiTheme="minorAscii" w:eastAsiaTheme="minorEastAsia" w:cstheme="minorBidi"/>
          <w:sz w:val="22"/>
          <w:szCs w:val="22"/>
        </w:rPr>
        <w:t>continues to have spare capacity.</w:t>
      </w:r>
      <w:r w:rsidRPr="03DB7797" w:rsidR="00B03DF3">
        <w:rPr>
          <w:rFonts w:ascii="Calibri" w:hAnsi="Calibri" w:eastAsia="游明朝" w:cs="Arial" w:asciiTheme="minorAscii" w:hAnsiTheme="minorAscii" w:eastAsiaTheme="minorEastAsia" w:cstheme="minorBidi"/>
          <w:sz w:val="22"/>
          <w:szCs w:val="22"/>
        </w:rPr>
        <w:t xml:space="preserve"> </w:t>
      </w:r>
      <w:r w:rsidRPr="03DB7797" w:rsidR="122095FA">
        <w:rPr>
          <w:rFonts w:ascii="Calibri" w:hAnsi="Calibri" w:eastAsia="游明朝" w:cs="Arial" w:asciiTheme="minorAscii" w:hAnsiTheme="minorAscii" w:eastAsiaTheme="minorEastAsia" w:cstheme="minorBidi"/>
          <w:sz w:val="22"/>
          <w:szCs w:val="22"/>
        </w:rPr>
        <w:t>Prior to the lockdown, peak hours</w:t>
      </w:r>
      <w:r w:rsidRPr="03DB7797" w:rsidR="162A433F">
        <w:rPr>
          <w:rFonts w:ascii="Calibri" w:hAnsi="Calibri" w:eastAsia="游明朝" w:cs="Arial" w:asciiTheme="minorAscii" w:hAnsiTheme="minorAscii" w:eastAsiaTheme="minorEastAsia" w:cstheme="minorBidi"/>
          <w:sz w:val="22"/>
          <w:szCs w:val="22"/>
        </w:rPr>
        <w:t xml:space="preserve"> for home broadband were </w:t>
      </w:r>
      <w:r w:rsidRPr="03DB7797" w:rsidR="162A433F">
        <w:rPr>
          <w:rFonts w:ascii="Calibri" w:hAnsi="Calibri" w:eastAsia="游明朝" w:cs="Arial" w:asciiTheme="minorAscii" w:hAnsiTheme="minorAscii" w:eastAsiaTheme="minorEastAsia" w:cstheme="minorBidi"/>
          <w:sz w:val="22"/>
          <w:szCs w:val="22"/>
        </w:rPr>
        <w:t xml:space="preserve">between </w:t>
      </w:r>
      <w:r w:rsidRPr="03DB7797" w:rsidR="122095FA">
        <w:rPr>
          <w:rFonts w:ascii="Calibri" w:hAnsi="Calibri" w:eastAsia="游明朝" w:cs="Arial" w:asciiTheme="minorAscii" w:hAnsiTheme="minorAscii" w:eastAsiaTheme="minorEastAsia" w:cstheme="minorBidi"/>
          <w:sz w:val="22"/>
          <w:szCs w:val="22"/>
        </w:rPr>
        <w:t xml:space="preserve">5pm </w:t>
      </w:r>
      <w:r w:rsidRPr="03DB7797" w:rsidR="29D42D84">
        <w:rPr>
          <w:rFonts w:ascii="Calibri" w:hAnsi="Calibri" w:eastAsia="游明朝" w:cs="Arial" w:asciiTheme="minorAscii" w:hAnsiTheme="minorAscii" w:eastAsiaTheme="minorEastAsia" w:cstheme="minorBidi"/>
          <w:sz w:val="22"/>
          <w:szCs w:val="22"/>
        </w:rPr>
        <w:t>and</w:t>
      </w:r>
      <w:r w:rsidRPr="03DB7797" w:rsidR="122095FA">
        <w:rPr>
          <w:rFonts w:ascii="Calibri" w:hAnsi="Calibri" w:eastAsia="游明朝" w:cs="Arial" w:asciiTheme="minorAscii" w:hAnsiTheme="minorAscii" w:eastAsiaTheme="minorEastAsia" w:cstheme="minorBidi"/>
          <w:sz w:val="22"/>
          <w:szCs w:val="22"/>
        </w:rPr>
        <w:t xml:space="preserve"> 11pm</w:t>
      </w:r>
      <w:r w:rsidRPr="03DB7797" w:rsidR="00996388">
        <w:rPr>
          <w:rFonts w:ascii="Calibri" w:hAnsi="Calibri" w:eastAsia="游明朝" w:cs="Arial" w:asciiTheme="minorAscii" w:hAnsiTheme="minorAscii" w:eastAsiaTheme="minorEastAsia" w:cstheme="minorBidi"/>
          <w:sz w:val="22"/>
          <w:szCs w:val="22"/>
        </w:rPr>
        <w:t xml:space="preserve"> </w:t>
      </w:r>
      <w:r w:rsidRPr="03DB7797" w:rsidR="00996388">
        <w:rPr>
          <w:rFonts w:ascii="Calibri" w:hAnsi="Calibri" w:eastAsia="游明朝" w:cs="Arial" w:asciiTheme="minorAscii" w:hAnsiTheme="minorAscii" w:eastAsiaTheme="minorEastAsia" w:cstheme="minorBidi"/>
          <w:sz w:val="22"/>
          <w:szCs w:val="22"/>
        </w:rPr>
        <w:t>as people return</w:t>
      </w:r>
      <w:r w:rsidRPr="03DB7797" w:rsidR="00866A31">
        <w:rPr>
          <w:rFonts w:ascii="Calibri" w:hAnsi="Calibri" w:eastAsia="游明朝" w:cs="Arial" w:asciiTheme="minorAscii" w:hAnsiTheme="minorAscii" w:eastAsiaTheme="minorEastAsia" w:cstheme="minorBidi"/>
          <w:sz w:val="22"/>
          <w:szCs w:val="22"/>
        </w:rPr>
        <w:t>ed</w:t>
      </w:r>
      <w:r w:rsidRPr="03DB7797" w:rsidR="00996388">
        <w:rPr>
          <w:rFonts w:ascii="Calibri" w:hAnsi="Calibri" w:eastAsia="游明朝" w:cs="Arial" w:asciiTheme="minorAscii" w:hAnsiTheme="minorAscii" w:eastAsiaTheme="minorEastAsia" w:cstheme="minorBidi"/>
          <w:sz w:val="22"/>
          <w:szCs w:val="22"/>
        </w:rPr>
        <w:t xml:space="preserve"> from school and work and </w:t>
      </w:r>
      <w:r w:rsidRPr="03DB7797" w:rsidR="00F85EE6">
        <w:rPr>
          <w:rFonts w:ascii="Calibri" w:hAnsi="Calibri" w:eastAsia="游明朝" w:cs="Arial" w:asciiTheme="minorAscii" w:hAnsiTheme="minorAscii" w:eastAsiaTheme="minorEastAsia" w:cstheme="minorBidi"/>
          <w:sz w:val="22"/>
          <w:szCs w:val="22"/>
        </w:rPr>
        <w:t>went</w:t>
      </w:r>
      <w:r w:rsidRPr="03DB7797" w:rsidR="00996388">
        <w:rPr>
          <w:rFonts w:ascii="Calibri" w:hAnsi="Calibri" w:eastAsia="游明朝" w:cs="Arial" w:asciiTheme="minorAscii" w:hAnsiTheme="minorAscii" w:eastAsiaTheme="minorEastAsia" w:cstheme="minorBidi"/>
          <w:sz w:val="22"/>
          <w:szCs w:val="22"/>
        </w:rPr>
        <w:t xml:space="preserve"> online at home.</w:t>
      </w:r>
      <w:r w:rsidRPr="03DB7797" w:rsidR="122095FA">
        <w:rPr>
          <w:rFonts w:ascii="Calibri" w:hAnsi="Calibri" w:eastAsia="游明朝" w:cs="Arial" w:asciiTheme="minorAscii" w:hAnsiTheme="minorAscii" w:eastAsiaTheme="minorEastAsia" w:cstheme="minorBidi"/>
          <w:sz w:val="22"/>
          <w:szCs w:val="22"/>
        </w:rPr>
        <w:t xml:space="preserve"> </w:t>
      </w:r>
      <w:proofErr w:type="spellStart"/>
      <w:r w:rsidRPr="03DB7797" w:rsidR="00996388">
        <w:rPr>
          <w:rFonts w:ascii="Calibri" w:hAnsi="Calibri" w:eastAsia="游明朝" w:cs="Arial" w:asciiTheme="minorAscii" w:hAnsiTheme="minorAscii" w:eastAsiaTheme="minorEastAsia" w:cstheme="minorBidi"/>
          <w:sz w:val="22"/>
          <w:szCs w:val="22"/>
        </w:rPr>
        <w:t>Sure’s</w:t>
      </w:r>
      <w:proofErr w:type="spellEnd"/>
      <w:r w:rsidRPr="03DB7797" w:rsidR="00996388">
        <w:rPr>
          <w:rFonts w:ascii="Calibri" w:hAnsi="Calibri" w:eastAsia="游明朝" w:cs="Arial" w:asciiTheme="minorAscii" w:hAnsiTheme="minorAscii" w:eastAsiaTheme="minorEastAsia" w:cstheme="minorBidi"/>
          <w:sz w:val="22"/>
          <w:szCs w:val="22"/>
        </w:rPr>
        <w:t xml:space="preserve"> network usage data</w:t>
      </w:r>
      <w:r w:rsidRPr="03DB7797" w:rsidR="71D3700A">
        <w:rPr>
          <w:rFonts w:ascii="Calibri" w:hAnsi="Calibri" w:eastAsia="游明朝" w:cs="Arial" w:asciiTheme="minorAscii" w:hAnsiTheme="minorAscii" w:eastAsiaTheme="minorEastAsia" w:cstheme="minorBidi"/>
          <w:sz w:val="22"/>
          <w:szCs w:val="22"/>
        </w:rPr>
        <w:t xml:space="preserve"> has </w:t>
      </w:r>
      <w:r w:rsidRPr="03DB7797" w:rsidR="1AF72C33">
        <w:rPr>
          <w:rFonts w:ascii="Calibri" w:hAnsi="Calibri" w:eastAsia="游明朝" w:cs="Arial" w:asciiTheme="minorAscii" w:hAnsiTheme="minorAscii" w:eastAsiaTheme="minorEastAsia" w:cstheme="minorBidi"/>
          <w:sz w:val="22"/>
          <w:szCs w:val="22"/>
        </w:rPr>
        <w:t>revealed that</w:t>
      </w:r>
      <w:r w:rsidRPr="03DB7797" w:rsidR="6549E2D4">
        <w:rPr>
          <w:rFonts w:ascii="Calibri" w:hAnsi="Calibri" w:eastAsia="游明朝" w:cs="Arial" w:asciiTheme="minorAscii" w:hAnsiTheme="minorAscii" w:eastAsiaTheme="minorEastAsia" w:cstheme="minorBidi"/>
          <w:sz w:val="22"/>
          <w:szCs w:val="22"/>
        </w:rPr>
        <w:t xml:space="preserve"> the</w:t>
      </w:r>
      <w:r w:rsidRPr="03DB7797" w:rsidR="00D73CBA">
        <w:rPr>
          <w:rFonts w:ascii="Calibri" w:hAnsi="Calibri" w:eastAsia="游明朝" w:cs="Arial" w:asciiTheme="minorAscii" w:hAnsiTheme="minorAscii" w:eastAsiaTheme="minorEastAsia" w:cstheme="minorBidi"/>
          <w:sz w:val="22"/>
          <w:szCs w:val="22"/>
        </w:rPr>
        <w:t xml:space="preserve"> hours of</w:t>
      </w:r>
      <w:r w:rsidRPr="03DB7797" w:rsidR="6549E2D4">
        <w:rPr>
          <w:rFonts w:ascii="Calibri" w:hAnsi="Calibri" w:eastAsia="游明朝" w:cs="Arial" w:asciiTheme="minorAscii" w:hAnsiTheme="minorAscii" w:eastAsiaTheme="minorEastAsia" w:cstheme="minorBidi"/>
          <w:sz w:val="22"/>
          <w:szCs w:val="22"/>
        </w:rPr>
        <w:t xml:space="preserve"> </w:t>
      </w:r>
      <w:r w:rsidRPr="03DB7797" w:rsidR="00AA7EB5">
        <w:rPr>
          <w:rFonts w:ascii="Calibri" w:hAnsi="Calibri" w:eastAsia="游明朝" w:cs="Arial" w:asciiTheme="minorAscii" w:hAnsiTheme="minorAscii" w:eastAsiaTheme="minorEastAsia" w:cstheme="minorBidi"/>
          <w:sz w:val="22"/>
          <w:szCs w:val="22"/>
        </w:rPr>
        <w:t xml:space="preserve">high </w:t>
      </w:r>
      <w:r w:rsidRPr="03DB7797" w:rsidR="00D73CBA">
        <w:rPr>
          <w:rFonts w:ascii="Calibri" w:hAnsi="Calibri" w:eastAsia="游明朝" w:cs="Arial" w:asciiTheme="minorAscii" w:hAnsiTheme="minorAscii" w:eastAsiaTheme="minorEastAsia" w:cstheme="minorBidi"/>
          <w:sz w:val="22"/>
          <w:szCs w:val="22"/>
        </w:rPr>
        <w:t xml:space="preserve">traffic </w:t>
      </w:r>
      <w:r w:rsidRPr="03DB7797" w:rsidR="00AA7EB5">
        <w:rPr>
          <w:rFonts w:ascii="Calibri" w:hAnsi="Calibri" w:eastAsia="游明朝" w:cs="Arial" w:asciiTheme="minorAscii" w:hAnsiTheme="minorAscii" w:eastAsiaTheme="minorEastAsia" w:cstheme="minorBidi"/>
          <w:sz w:val="22"/>
          <w:szCs w:val="22"/>
        </w:rPr>
        <w:t>volume</w:t>
      </w:r>
      <w:r w:rsidRPr="03DB7797" w:rsidR="1AF72C33">
        <w:rPr>
          <w:rFonts w:ascii="Calibri" w:hAnsi="Calibri" w:eastAsia="游明朝" w:cs="Arial" w:asciiTheme="minorAscii" w:hAnsiTheme="minorAscii" w:eastAsiaTheme="minorEastAsia" w:cstheme="minorBidi"/>
          <w:sz w:val="22"/>
          <w:szCs w:val="22"/>
        </w:rPr>
        <w:t xml:space="preserve"> </w:t>
      </w:r>
      <w:r w:rsidRPr="03DB7797" w:rsidR="6D1F311C">
        <w:rPr>
          <w:rFonts w:ascii="Calibri" w:hAnsi="Calibri" w:eastAsia="游明朝" w:cs="Arial" w:asciiTheme="minorAscii" w:hAnsiTheme="minorAscii" w:eastAsiaTheme="minorEastAsia" w:cstheme="minorBidi"/>
          <w:sz w:val="22"/>
          <w:szCs w:val="22"/>
        </w:rPr>
        <w:t>ha</w:t>
      </w:r>
      <w:r w:rsidRPr="03DB7797" w:rsidR="6F3FC685">
        <w:rPr>
          <w:rFonts w:ascii="Calibri" w:hAnsi="Calibri" w:eastAsia="游明朝" w:cs="Arial" w:asciiTheme="minorAscii" w:hAnsiTheme="minorAscii" w:eastAsiaTheme="minorEastAsia" w:cstheme="minorBidi"/>
          <w:sz w:val="22"/>
          <w:szCs w:val="22"/>
        </w:rPr>
        <w:t>ve</w:t>
      </w:r>
      <w:r w:rsidRPr="03DB7797" w:rsidR="6D1F311C">
        <w:rPr>
          <w:rFonts w:ascii="Calibri" w:hAnsi="Calibri" w:eastAsia="游明朝" w:cs="Arial" w:asciiTheme="minorAscii" w:hAnsiTheme="minorAscii" w:eastAsiaTheme="minorEastAsia" w:cstheme="minorBidi"/>
          <w:sz w:val="22"/>
          <w:szCs w:val="22"/>
        </w:rPr>
        <w:t xml:space="preserve"> s</w:t>
      </w:r>
      <w:r w:rsidRPr="03DB7797" w:rsidR="6D060719">
        <w:rPr>
          <w:rFonts w:ascii="Calibri" w:hAnsi="Calibri" w:eastAsia="游明朝" w:cs="Arial" w:asciiTheme="minorAscii" w:hAnsiTheme="minorAscii" w:eastAsiaTheme="minorEastAsia" w:cstheme="minorBidi"/>
          <w:sz w:val="22"/>
          <w:szCs w:val="22"/>
        </w:rPr>
        <w:t>pread out across the day</w:t>
      </w:r>
      <w:r w:rsidRPr="03DB7797" w:rsidR="6D1F311C">
        <w:rPr>
          <w:rFonts w:ascii="Calibri" w:hAnsi="Calibri" w:eastAsia="游明朝" w:cs="Arial" w:asciiTheme="minorAscii" w:hAnsiTheme="minorAscii" w:eastAsiaTheme="minorEastAsia" w:cstheme="minorBidi"/>
          <w:sz w:val="22"/>
          <w:szCs w:val="22"/>
        </w:rPr>
        <w:t xml:space="preserve"> </w:t>
      </w:r>
      <w:r w:rsidRPr="03DB7797" w:rsidR="3D280D94">
        <w:rPr>
          <w:rFonts w:ascii="Calibri" w:hAnsi="Calibri" w:eastAsia="游明朝" w:cs="Arial" w:asciiTheme="minorAscii" w:hAnsiTheme="minorAscii" w:eastAsiaTheme="minorEastAsia" w:cstheme="minorBidi"/>
          <w:sz w:val="22"/>
          <w:szCs w:val="22"/>
        </w:rPr>
        <w:t>from</w:t>
      </w:r>
      <w:r w:rsidRPr="03DB7797" w:rsidR="6D1F311C">
        <w:rPr>
          <w:rFonts w:ascii="Calibri" w:hAnsi="Calibri" w:eastAsia="游明朝" w:cs="Arial" w:asciiTheme="minorAscii" w:hAnsiTheme="minorAscii" w:eastAsiaTheme="minorEastAsia" w:cstheme="minorBidi"/>
          <w:sz w:val="22"/>
          <w:szCs w:val="22"/>
        </w:rPr>
        <w:t xml:space="preserve"> </w:t>
      </w:r>
      <w:r w:rsidRPr="03DB7797" w:rsidR="71D3700A">
        <w:rPr>
          <w:rFonts w:ascii="Calibri" w:hAnsi="Calibri" w:eastAsia="游明朝" w:cs="Arial" w:asciiTheme="minorAscii" w:hAnsiTheme="minorAscii" w:eastAsiaTheme="minorEastAsia" w:cstheme="minorBidi"/>
          <w:sz w:val="22"/>
          <w:szCs w:val="22"/>
        </w:rPr>
        <w:t xml:space="preserve">10am </w:t>
      </w:r>
      <w:r w:rsidRPr="03DB7797" w:rsidR="57542E4B">
        <w:rPr>
          <w:rFonts w:ascii="Calibri" w:hAnsi="Calibri" w:eastAsia="游明朝" w:cs="Arial" w:asciiTheme="minorAscii" w:hAnsiTheme="minorAscii" w:eastAsiaTheme="minorEastAsia" w:cstheme="minorBidi"/>
          <w:sz w:val="22"/>
          <w:szCs w:val="22"/>
        </w:rPr>
        <w:t>until</w:t>
      </w:r>
      <w:r w:rsidRPr="03DB7797" w:rsidR="71D3700A">
        <w:rPr>
          <w:rFonts w:ascii="Calibri" w:hAnsi="Calibri" w:eastAsia="游明朝" w:cs="Arial" w:asciiTheme="minorAscii" w:hAnsiTheme="minorAscii" w:eastAsiaTheme="minorEastAsia" w:cstheme="minorBidi"/>
          <w:sz w:val="22"/>
          <w:szCs w:val="22"/>
        </w:rPr>
        <w:t xml:space="preserve"> 11pm</w:t>
      </w:r>
      <w:r w:rsidRPr="03DB7797" w:rsidR="2EBB1D4F">
        <w:rPr>
          <w:rFonts w:ascii="Calibri" w:hAnsi="Calibri" w:eastAsia="游明朝" w:cs="Arial" w:asciiTheme="minorAscii" w:hAnsiTheme="minorAscii" w:eastAsiaTheme="minorEastAsia" w:cstheme="minorBidi"/>
          <w:sz w:val="22"/>
          <w:szCs w:val="22"/>
        </w:rPr>
        <w:t xml:space="preserve">. </w:t>
      </w:r>
    </w:p>
    <w:p w:rsidR="00CE2EA5" w:rsidP="2416D749" w:rsidRDefault="00CE2EA5" w14:paraId="55B3E7BE" w14:textId="77777777">
      <w:pPr>
        <w:spacing w:after="0" w:line="276" w:lineRule="auto"/>
        <w:ind w:firstLine="0"/>
        <w:rPr>
          <w:rFonts w:asciiTheme="minorHAnsi" w:hAnsiTheme="minorHAnsi" w:eastAsiaTheme="minorEastAsia" w:cstheme="minorBidi"/>
          <w:sz w:val="22"/>
          <w:szCs w:val="22"/>
        </w:rPr>
      </w:pPr>
    </w:p>
    <w:p w:rsidRPr="001821EA" w:rsidR="001821EA" w:rsidP="5BC76651" w:rsidRDefault="30315F43" w14:paraId="093EDEA5" w14:textId="3D508966">
      <w:pPr>
        <w:spacing w:after="0" w:line="276" w:lineRule="auto"/>
        <w:ind w:firstLine="0"/>
        <w:rPr>
          <w:rFonts w:asciiTheme="minorHAnsi" w:hAnsiTheme="minorHAnsi" w:eastAsiaTheme="minorEastAsia" w:cstheme="minorBidi"/>
          <w:sz w:val="22"/>
          <w:szCs w:val="22"/>
        </w:rPr>
      </w:pPr>
      <w:r w:rsidRPr="5BC76651">
        <w:rPr>
          <w:rFonts w:asciiTheme="minorHAnsi" w:hAnsiTheme="minorHAnsi" w:eastAsiaTheme="minorEastAsia" w:cstheme="minorBidi"/>
          <w:sz w:val="22"/>
          <w:szCs w:val="22"/>
        </w:rPr>
        <w:t>According to the data, t</w:t>
      </w:r>
      <w:r w:rsidRPr="5BC76651" w:rsidR="10E998C1">
        <w:rPr>
          <w:rFonts w:asciiTheme="minorHAnsi" w:hAnsiTheme="minorHAnsi" w:eastAsiaTheme="minorEastAsia" w:cstheme="minorBidi"/>
          <w:sz w:val="22"/>
          <w:szCs w:val="22"/>
        </w:rPr>
        <w:t xml:space="preserve">he demand for home broadband has also increased in the </w:t>
      </w:r>
      <w:r w:rsidRPr="5BC76651" w:rsidR="7B08F2CD">
        <w:rPr>
          <w:rFonts w:asciiTheme="minorHAnsi" w:hAnsiTheme="minorHAnsi" w:eastAsiaTheme="minorEastAsia" w:cstheme="minorBidi"/>
          <w:sz w:val="22"/>
          <w:szCs w:val="22"/>
        </w:rPr>
        <w:t>evening</w:t>
      </w:r>
      <w:r w:rsidRPr="5BC76651" w:rsidR="5850F222">
        <w:rPr>
          <w:rFonts w:asciiTheme="minorHAnsi" w:hAnsiTheme="minorHAnsi" w:eastAsiaTheme="minorEastAsia" w:cstheme="minorBidi"/>
          <w:sz w:val="22"/>
          <w:szCs w:val="22"/>
        </w:rPr>
        <w:t xml:space="preserve"> during lockdown</w:t>
      </w:r>
      <w:r w:rsidRPr="5BC76651" w:rsidR="7B08F2CD">
        <w:rPr>
          <w:rFonts w:asciiTheme="minorHAnsi" w:hAnsiTheme="minorHAnsi" w:eastAsiaTheme="minorEastAsia" w:cstheme="minorBidi"/>
          <w:sz w:val="22"/>
          <w:szCs w:val="22"/>
        </w:rPr>
        <w:t xml:space="preserve"> as islanders stay in touch with their loved ones using </w:t>
      </w:r>
      <w:r w:rsidRPr="5BC76651" w:rsidR="4272272D">
        <w:rPr>
          <w:rFonts w:asciiTheme="minorHAnsi" w:hAnsiTheme="minorHAnsi" w:eastAsiaTheme="minorEastAsia" w:cstheme="minorBidi"/>
          <w:sz w:val="22"/>
          <w:szCs w:val="22"/>
        </w:rPr>
        <w:t>the internet instead of face-to-face contact</w:t>
      </w:r>
      <w:r w:rsidRPr="5BC76651" w:rsidR="4A7EC673">
        <w:rPr>
          <w:rFonts w:asciiTheme="minorHAnsi" w:hAnsiTheme="minorHAnsi" w:eastAsiaTheme="minorEastAsia" w:cstheme="minorBidi"/>
          <w:sz w:val="22"/>
          <w:szCs w:val="22"/>
        </w:rPr>
        <w:t xml:space="preserve"> and </w:t>
      </w:r>
      <w:r w:rsidRPr="5BC76651" w:rsidR="39EF014F">
        <w:rPr>
          <w:rFonts w:asciiTheme="minorHAnsi" w:hAnsiTheme="minorHAnsi" w:eastAsiaTheme="minorEastAsia" w:cstheme="minorBidi"/>
          <w:sz w:val="22"/>
          <w:szCs w:val="22"/>
        </w:rPr>
        <w:t>watch</w:t>
      </w:r>
      <w:r w:rsidRPr="5BC76651" w:rsidR="21D1760E">
        <w:rPr>
          <w:rFonts w:asciiTheme="minorHAnsi" w:hAnsiTheme="minorHAnsi" w:eastAsiaTheme="minorEastAsia" w:cstheme="minorBidi"/>
          <w:sz w:val="22"/>
          <w:szCs w:val="22"/>
        </w:rPr>
        <w:t xml:space="preserve"> popular</w:t>
      </w:r>
      <w:r w:rsidRPr="5BC76651" w:rsidR="4A7EC673">
        <w:rPr>
          <w:rFonts w:asciiTheme="minorHAnsi" w:hAnsiTheme="minorHAnsi" w:eastAsiaTheme="minorEastAsia" w:cstheme="minorBidi"/>
          <w:sz w:val="22"/>
          <w:szCs w:val="22"/>
        </w:rPr>
        <w:t xml:space="preserve"> TV </w:t>
      </w:r>
      <w:r w:rsidRPr="5BC76651" w:rsidR="219FD32B">
        <w:rPr>
          <w:rFonts w:asciiTheme="minorHAnsi" w:hAnsiTheme="minorHAnsi" w:eastAsiaTheme="minorEastAsia" w:cstheme="minorBidi"/>
          <w:sz w:val="22"/>
          <w:szCs w:val="22"/>
        </w:rPr>
        <w:t xml:space="preserve">streaming </w:t>
      </w:r>
      <w:r w:rsidRPr="5BC76651" w:rsidR="4A7EC673">
        <w:rPr>
          <w:rFonts w:asciiTheme="minorHAnsi" w:hAnsiTheme="minorHAnsi" w:eastAsiaTheme="minorEastAsia" w:cstheme="minorBidi"/>
          <w:sz w:val="22"/>
          <w:szCs w:val="22"/>
        </w:rPr>
        <w:t xml:space="preserve">services. </w:t>
      </w:r>
    </w:p>
    <w:p w:rsidRPr="001821EA" w:rsidR="001821EA" w:rsidP="020E521A" w:rsidRDefault="001821EA" w14:paraId="1E45EAB5" w14:textId="691DD1EE">
      <w:pPr>
        <w:spacing w:after="0" w:line="276" w:lineRule="auto"/>
        <w:ind w:firstLine="0"/>
        <w:rPr>
          <w:rFonts w:asciiTheme="minorHAnsi" w:hAnsiTheme="minorHAnsi" w:eastAsiaTheme="minorEastAsia" w:cstheme="minorBidi"/>
          <w:sz w:val="22"/>
          <w:szCs w:val="22"/>
        </w:rPr>
      </w:pPr>
    </w:p>
    <w:p w:rsidR="001821EA" w:rsidP="25082713" w:rsidRDefault="00356833" w14:paraId="618933E6" w14:textId="4CABFBE6">
      <w:pPr>
        <w:spacing w:after="0" w:line="276" w:lineRule="auto"/>
        <w:ind w:firstLine="0"/>
        <w:rPr>
          <w:rFonts w:asciiTheme="minorHAnsi" w:hAnsiTheme="minorHAnsi" w:eastAsiaTheme="minorEastAsia" w:cstheme="minorBidi"/>
          <w:sz w:val="22"/>
          <w:szCs w:val="22"/>
        </w:rPr>
      </w:pPr>
      <w:r w:rsidR="00356833">
        <w:drawing>
          <wp:inline wp14:editId="7F5453B8" wp14:anchorId="7CEB89F2">
            <wp:extent cx="5731510" cy="3088640"/>
            <wp:effectExtent l="0" t="0" r="2540" b="0"/>
            <wp:docPr id="1441670366" name="Picture 2" descr="A close up of a map&#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b3b615da7fae49e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3088640"/>
                    </a:xfrm>
                    <a:prstGeom prst="rect">
                      <a:avLst/>
                    </a:prstGeom>
                  </pic:spPr>
                </pic:pic>
              </a:graphicData>
            </a:graphic>
          </wp:inline>
        </w:drawing>
      </w:r>
    </w:p>
    <w:p w:rsidRPr="001821EA" w:rsidR="00356833" w:rsidP="25082713" w:rsidRDefault="00356833" w14:paraId="00F34A6B" w14:textId="77777777">
      <w:pPr>
        <w:spacing w:after="0" w:line="276" w:lineRule="auto"/>
        <w:ind w:firstLine="0"/>
        <w:rPr>
          <w:rFonts w:asciiTheme="minorHAnsi" w:hAnsiTheme="minorHAnsi" w:eastAsiaTheme="minorEastAsia" w:cstheme="minorBidi"/>
          <w:sz w:val="22"/>
          <w:szCs w:val="22"/>
        </w:rPr>
      </w:pPr>
    </w:p>
    <w:p w:rsidR="001821EA" w:rsidP="03DB7797" w:rsidRDefault="4649938C" w14:paraId="59C8A4B1" w14:textId="336CAD1E">
      <w:pPr>
        <w:spacing w:after="0" w:line="276" w:lineRule="auto"/>
        <w:ind w:firstLine="0"/>
        <w:rPr>
          <w:rFonts w:ascii="Calibri" w:hAnsi="Calibri" w:eastAsia="游明朝" w:cs="Arial" w:asciiTheme="minorAscii" w:hAnsiTheme="minorAscii" w:eastAsiaTheme="minorEastAsia" w:cstheme="minorBidi"/>
          <w:sz w:val="22"/>
          <w:szCs w:val="22"/>
        </w:rPr>
      </w:pPr>
      <w:r w:rsidRPr="03DB7797" w:rsidR="4649938C">
        <w:rPr>
          <w:rFonts w:ascii="Calibri" w:hAnsi="Calibri" w:eastAsia="游明朝" w:cs="Arial" w:asciiTheme="minorAscii" w:hAnsiTheme="minorAscii" w:eastAsiaTheme="minorEastAsia" w:cstheme="minorBidi"/>
          <w:sz w:val="22"/>
          <w:szCs w:val="22"/>
        </w:rPr>
        <w:t>Mike Phillip</w:t>
      </w:r>
      <w:r w:rsidRPr="03DB7797" w:rsidR="00BA63F0">
        <w:rPr>
          <w:rFonts w:ascii="Calibri" w:hAnsi="Calibri" w:eastAsia="游明朝" w:cs="Arial" w:asciiTheme="minorAscii" w:hAnsiTheme="minorAscii" w:eastAsiaTheme="minorEastAsia" w:cstheme="minorBidi"/>
          <w:sz w:val="22"/>
          <w:szCs w:val="22"/>
        </w:rPr>
        <w:t>s</w:t>
      </w:r>
      <w:r w:rsidRPr="03DB7797" w:rsidR="1D72EED9">
        <w:rPr>
          <w:rFonts w:ascii="Calibri" w:hAnsi="Calibri" w:eastAsia="游明朝" w:cs="Arial" w:asciiTheme="minorAscii" w:hAnsiTheme="minorAscii" w:eastAsiaTheme="minorEastAsia" w:cstheme="minorBidi"/>
          <w:sz w:val="22"/>
          <w:szCs w:val="22"/>
        </w:rPr>
        <w:t xml:space="preserve">, </w:t>
      </w:r>
      <w:r w:rsidR="00652338">
        <w:rPr>
          <w:rStyle w:val="normaltextrun"/>
          <w:rFonts w:ascii="Calibri" w:hAnsi="Calibri" w:cs="Calibri"/>
          <w:color w:val="000000"/>
          <w:sz w:val="22"/>
          <w:szCs w:val="22"/>
          <w:shd w:val="clear" w:color="auto" w:fill="FFFFFF"/>
        </w:rPr>
        <w:t>chief executive at Sure </w:t>
      </w:r>
      <w:r w:rsidR="4C4E18E4">
        <w:rPr>
          <w:rStyle w:val="normaltextrun"/>
          <w:rFonts w:ascii="Calibri" w:hAnsi="Calibri" w:cs="Calibri"/>
          <w:color w:val="000000"/>
          <w:sz w:val="22"/>
          <w:szCs w:val="22"/>
          <w:shd w:val="clear" w:color="auto" w:fill="FFFFFF"/>
        </w:rPr>
        <w:t>Isle of Man</w:t>
      </w:r>
      <w:r w:rsidRPr="03DB7797" w:rsidR="1D72EED9">
        <w:rPr>
          <w:rFonts w:ascii="Calibri" w:hAnsi="Calibri" w:eastAsia="游明朝" w:cs="Arial" w:asciiTheme="minorAscii" w:hAnsiTheme="minorAscii" w:eastAsiaTheme="minorEastAsia" w:cstheme="minorBidi"/>
          <w:sz w:val="22"/>
          <w:szCs w:val="22"/>
        </w:rPr>
        <w:t>, said: “</w:t>
      </w:r>
      <w:r w:rsidRPr="03DB7797" w:rsidR="7D7BC114">
        <w:rPr>
          <w:rFonts w:ascii="Calibri" w:hAnsi="Calibri" w:eastAsia="游明朝" w:cs="Arial" w:asciiTheme="minorAscii" w:hAnsiTheme="minorAscii" w:eastAsiaTheme="minorEastAsia" w:cstheme="minorBidi"/>
          <w:sz w:val="22"/>
          <w:szCs w:val="22"/>
        </w:rPr>
        <w:t>We're</w:t>
      </w:r>
      <w:r w:rsidRPr="03DB7797" w:rsidR="1D72EED9">
        <w:rPr>
          <w:rFonts w:ascii="Calibri" w:hAnsi="Calibri" w:eastAsia="游明朝" w:cs="Arial" w:asciiTheme="minorAscii" w:hAnsiTheme="minorAscii" w:eastAsiaTheme="minorEastAsia" w:cstheme="minorBidi"/>
          <w:sz w:val="22"/>
          <w:szCs w:val="22"/>
        </w:rPr>
        <w:t xml:space="preserve"> proud that </w:t>
      </w:r>
      <w:proofErr w:type="spellStart"/>
      <w:r w:rsidRPr="03DB7797" w:rsidR="1D72EED9">
        <w:rPr>
          <w:rFonts w:ascii="Calibri" w:hAnsi="Calibri" w:eastAsia="游明朝" w:cs="Arial" w:asciiTheme="minorAscii" w:hAnsiTheme="minorAscii" w:eastAsiaTheme="minorEastAsia" w:cstheme="minorBidi"/>
          <w:sz w:val="22"/>
          <w:szCs w:val="22"/>
        </w:rPr>
        <w:t xml:space="preserve">Sure’s</w:t>
      </w:r>
      <w:proofErr w:type="spellEnd"/>
      <w:r w:rsidRPr="03DB7797" w:rsidR="1D72EED9">
        <w:rPr>
          <w:rFonts w:ascii="Calibri" w:hAnsi="Calibri" w:eastAsia="游明朝" w:cs="Arial" w:asciiTheme="minorAscii" w:hAnsiTheme="minorAscii" w:eastAsiaTheme="minorEastAsia" w:cstheme="minorBidi"/>
          <w:sz w:val="22"/>
          <w:szCs w:val="22"/>
        </w:rPr>
        <w:t xml:space="preserve"> infrastructure has been able to easily absorb this increase</w:t>
      </w:r>
      <w:r w:rsidRPr="03DB7797" w:rsidR="02815887">
        <w:rPr>
          <w:rFonts w:ascii="Calibri" w:hAnsi="Calibri" w:eastAsia="游明朝" w:cs="Arial" w:asciiTheme="minorAscii" w:hAnsiTheme="minorAscii" w:eastAsiaTheme="minorEastAsia" w:cstheme="minorBidi"/>
          <w:sz w:val="22"/>
          <w:szCs w:val="22"/>
        </w:rPr>
        <w:t xml:space="preserve"> in traffic</w:t>
      </w:r>
      <w:r w:rsidRPr="03DB7797" w:rsidR="1D72EED9">
        <w:rPr>
          <w:rFonts w:ascii="Calibri" w:hAnsi="Calibri" w:eastAsia="游明朝" w:cs="Arial" w:asciiTheme="minorAscii" w:hAnsiTheme="minorAscii" w:eastAsiaTheme="minorEastAsia" w:cstheme="minorBidi"/>
          <w:sz w:val="22"/>
          <w:szCs w:val="22"/>
        </w:rPr>
        <w:t xml:space="preserve"> and</w:t>
      </w:r>
      <w:r w:rsidRPr="03DB7797" w:rsidR="3F97E3C1">
        <w:rPr>
          <w:rFonts w:ascii="Calibri" w:hAnsi="Calibri" w:eastAsia="游明朝" w:cs="Arial" w:asciiTheme="minorAscii" w:hAnsiTheme="minorAscii" w:eastAsiaTheme="minorEastAsia" w:cstheme="minorBidi"/>
          <w:sz w:val="22"/>
          <w:szCs w:val="22"/>
        </w:rPr>
        <w:t xml:space="preserve"> continues to</w:t>
      </w:r>
      <w:r w:rsidRPr="03DB7797" w:rsidR="1D72EED9">
        <w:rPr>
          <w:rFonts w:ascii="Calibri" w:hAnsi="Calibri" w:eastAsia="游明朝" w:cs="Arial" w:asciiTheme="minorAscii" w:hAnsiTheme="minorAscii" w:eastAsiaTheme="minorEastAsia" w:cstheme="minorBidi"/>
          <w:sz w:val="22"/>
          <w:szCs w:val="22"/>
        </w:rPr>
        <w:t xml:space="preserve"> help</w:t>
      </w:r>
      <w:r w:rsidRPr="03DB7797" w:rsidR="1DEFB73B">
        <w:rPr>
          <w:rFonts w:ascii="Calibri" w:hAnsi="Calibri" w:eastAsia="游明朝" w:cs="Arial" w:asciiTheme="minorAscii" w:hAnsiTheme="minorAscii" w:eastAsiaTheme="minorEastAsia" w:cstheme="minorBidi"/>
          <w:sz w:val="22"/>
          <w:szCs w:val="22"/>
        </w:rPr>
        <w:t xml:space="preserve"> keep the community connected </w:t>
      </w:r>
      <w:r w:rsidRPr="03DB7797" w:rsidR="008E796B">
        <w:rPr>
          <w:rFonts w:ascii="Calibri" w:hAnsi="Calibri" w:eastAsia="游明朝" w:cs="Arial" w:asciiTheme="minorAscii" w:hAnsiTheme="minorAscii" w:eastAsiaTheme="minorEastAsia" w:cstheme="minorBidi"/>
          <w:sz w:val="22"/>
          <w:szCs w:val="22"/>
        </w:rPr>
        <w:t>with the huge shift to working and</w:t>
      </w:r>
      <w:r w:rsidRPr="03DB7797" w:rsidR="00CB42C0">
        <w:rPr>
          <w:rFonts w:ascii="Calibri" w:hAnsi="Calibri" w:eastAsia="游明朝" w:cs="Arial" w:asciiTheme="minorAscii" w:hAnsiTheme="minorAscii" w:eastAsiaTheme="minorEastAsia" w:cstheme="minorBidi"/>
          <w:sz w:val="22"/>
          <w:szCs w:val="22"/>
        </w:rPr>
        <w:t xml:space="preserve"> s</w:t>
      </w:r>
      <w:r w:rsidRPr="03DB7797" w:rsidR="0087348D">
        <w:rPr>
          <w:rFonts w:ascii="Calibri" w:hAnsi="Calibri" w:eastAsia="游明朝" w:cs="Arial" w:asciiTheme="minorAscii" w:hAnsiTheme="minorAscii" w:eastAsiaTheme="minorEastAsia" w:cstheme="minorBidi"/>
          <w:sz w:val="22"/>
          <w:szCs w:val="22"/>
        </w:rPr>
        <w:t xml:space="preserve">tudying from </w:t>
      </w:r>
      <w:r w:rsidRPr="03DB7797" w:rsidR="00C26A00">
        <w:rPr>
          <w:rFonts w:ascii="Calibri" w:hAnsi="Calibri" w:eastAsia="游明朝" w:cs="Arial" w:asciiTheme="minorAscii" w:hAnsiTheme="minorAscii" w:eastAsiaTheme="minorEastAsia" w:cstheme="minorBidi"/>
          <w:sz w:val="22"/>
          <w:szCs w:val="22"/>
        </w:rPr>
        <w:t>home</w:t>
      </w:r>
      <w:r w:rsidRPr="03DB7797" w:rsidR="004D7443">
        <w:rPr>
          <w:rFonts w:ascii="Calibri" w:hAnsi="Calibri" w:eastAsia="游明朝" w:cs="Arial" w:asciiTheme="minorAscii" w:hAnsiTheme="minorAscii" w:eastAsiaTheme="minorEastAsia" w:cstheme="minorBidi"/>
          <w:sz w:val="22"/>
          <w:szCs w:val="22"/>
        </w:rPr>
        <w:t>.</w:t>
      </w:r>
      <w:r w:rsidRPr="03DB7797" w:rsidR="4D9FCE7B">
        <w:rPr>
          <w:rFonts w:ascii="Calibri" w:hAnsi="Calibri" w:eastAsia="游明朝" w:cs="Arial" w:asciiTheme="minorAscii" w:hAnsiTheme="minorAscii" w:eastAsiaTheme="minorEastAsia" w:cstheme="minorBidi"/>
          <w:sz w:val="22"/>
          <w:szCs w:val="22"/>
        </w:rPr>
        <w:t xml:space="preserve"> </w:t>
      </w:r>
    </w:p>
    <w:p w:rsidR="00E333F8" w:rsidP="25082713" w:rsidRDefault="00E333F8" w14:paraId="59089C8A" w14:textId="77777777">
      <w:pPr>
        <w:spacing w:after="0" w:line="276" w:lineRule="auto"/>
        <w:ind w:firstLine="0"/>
        <w:rPr>
          <w:rFonts w:asciiTheme="minorHAnsi" w:hAnsiTheme="minorHAnsi" w:eastAsiaTheme="minorEastAsia" w:cstheme="minorBidi"/>
          <w:sz w:val="22"/>
          <w:szCs w:val="22"/>
        </w:rPr>
      </w:pPr>
    </w:p>
    <w:p w:rsidR="21293E77" w:rsidP="4F185D3A" w:rsidRDefault="21293E77" w14:paraId="600C3176" w14:textId="70361104">
      <w:pPr>
        <w:spacing w:after="0" w:line="276" w:lineRule="auto"/>
        <w:ind w:firstLine="0"/>
        <w:rPr>
          <w:rFonts w:asciiTheme="minorHAnsi" w:hAnsiTheme="minorHAnsi" w:eastAsiaTheme="minorEastAsia" w:cstheme="minorBidi"/>
          <w:sz w:val="22"/>
          <w:szCs w:val="22"/>
        </w:rPr>
      </w:pPr>
      <w:r w:rsidRPr="4F185D3A">
        <w:rPr>
          <w:rFonts w:asciiTheme="minorHAnsi" w:hAnsiTheme="minorHAnsi" w:eastAsiaTheme="minorEastAsia" w:cstheme="minorBidi"/>
          <w:sz w:val="22"/>
          <w:szCs w:val="22"/>
        </w:rPr>
        <w:t>“Everyone at Sure is working hard to ensure all customers can continue to access the national critical communication infrastructure that we provide across the Isle of Man. We have the</w:t>
      </w:r>
      <w:r w:rsidRPr="4F185D3A" w:rsidR="6F95E220">
        <w:rPr>
          <w:rFonts w:asciiTheme="minorHAnsi" w:hAnsiTheme="minorHAnsi" w:eastAsiaTheme="minorEastAsia" w:cstheme="minorBidi"/>
          <w:sz w:val="22"/>
          <w:szCs w:val="22"/>
        </w:rPr>
        <w:t xml:space="preserve"> </w:t>
      </w:r>
      <w:r w:rsidRPr="4F185D3A">
        <w:rPr>
          <w:rFonts w:asciiTheme="minorHAnsi" w:hAnsiTheme="minorHAnsi" w:eastAsiaTheme="minorEastAsia" w:cstheme="minorBidi"/>
          <w:sz w:val="22"/>
          <w:szCs w:val="22"/>
        </w:rPr>
        <w:t>procedures in place to maintain the resilience and capability of our networks and our operations.</w:t>
      </w:r>
    </w:p>
    <w:p w:rsidRPr="001821EA" w:rsidR="001821EA" w:rsidP="25082713" w:rsidRDefault="001821EA" w14:paraId="03937928" w14:textId="64F67D5F">
      <w:pPr>
        <w:spacing w:after="0" w:line="276" w:lineRule="auto"/>
        <w:ind w:firstLine="0"/>
        <w:rPr>
          <w:rFonts w:asciiTheme="minorHAnsi" w:hAnsiTheme="minorHAnsi" w:eastAsiaTheme="minorEastAsia" w:cstheme="minorBidi"/>
          <w:sz w:val="22"/>
          <w:szCs w:val="22"/>
        </w:rPr>
      </w:pPr>
    </w:p>
    <w:p w:rsidRPr="001821EA" w:rsidR="001821EA" w:rsidP="03DB7797" w:rsidRDefault="3EE2138D" w14:paraId="3AC2F9D4" w14:textId="0A09B8FE">
      <w:pPr>
        <w:spacing w:after="0" w:line="276" w:lineRule="auto"/>
        <w:ind w:firstLine="0"/>
        <w:rPr>
          <w:rFonts w:ascii="Calibri" w:hAnsi="Calibri" w:eastAsia="游明朝" w:cs="Arial" w:asciiTheme="minorAscii" w:hAnsiTheme="minorAscii" w:eastAsiaTheme="minorEastAsia" w:cstheme="minorBidi"/>
          <w:sz w:val="22"/>
          <w:szCs w:val="22"/>
        </w:rPr>
      </w:pPr>
      <w:r w:rsidRPr="03DB7797" w:rsidR="3EE2138D">
        <w:rPr>
          <w:rFonts w:ascii="Calibri" w:hAnsi="Calibri" w:eastAsia="游明朝" w:cs="Arial" w:asciiTheme="minorAscii" w:hAnsiTheme="minorAscii" w:eastAsiaTheme="minorEastAsia" w:cstheme="minorBidi"/>
          <w:sz w:val="22"/>
          <w:szCs w:val="22"/>
        </w:rPr>
        <w:t>“</w:t>
      </w:r>
      <w:r w:rsidRPr="03DB7797" w:rsidR="00797FC5">
        <w:rPr>
          <w:rFonts w:ascii="Calibri" w:hAnsi="Calibri" w:eastAsia="游明朝" w:cs="Arial" w:asciiTheme="minorAscii" w:hAnsiTheme="minorAscii" w:eastAsiaTheme="minorEastAsia" w:cstheme="minorBidi"/>
          <w:sz w:val="22"/>
          <w:szCs w:val="22"/>
        </w:rPr>
        <w:t>W</w:t>
      </w:r>
      <w:r w:rsidRPr="03DB7797" w:rsidR="360366C4">
        <w:rPr>
          <w:rFonts w:ascii="Calibri" w:hAnsi="Calibri" w:eastAsia="游明朝" w:cs="Arial" w:asciiTheme="minorAscii" w:hAnsiTheme="minorAscii" w:eastAsiaTheme="minorEastAsia" w:cstheme="minorBidi"/>
          <w:sz w:val="22"/>
          <w:szCs w:val="22"/>
        </w:rPr>
        <w:t>e</w:t>
      </w:r>
      <w:r w:rsidRPr="03DB7797" w:rsidR="2D54790D">
        <w:rPr>
          <w:rFonts w:ascii="Calibri" w:hAnsi="Calibri" w:eastAsia="游明朝" w:cs="Arial" w:asciiTheme="minorAscii" w:hAnsiTheme="minorAscii" w:eastAsiaTheme="minorEastAsia" w:cstheme="minorBidi"/>
          <w:sz w:val="22"/>
          <w:szCs w:val="22"/>
        </w:rPr>
        <w:t xml:space="preserve"> </w:t>
      </w:r>
      <w:r w:rsidRPr="03DB7797" w:rsidR="44B89767">
        <w:rPr>
          <w:rFonts w:ascii="Calibri" w:hAnsi="Calibri" w:eastAsia="游明朝" w:cs="Arial" w:asciiTheme="minorAscii" w:hAnsiTheme="minorAscii" w:eastAsiaTheme="minorEastAsia" w:cstheme="minorBidi"/>
          <w:sz w:val="22"/>
          <w:szCs w:val="22"/>
        </w:rPr>
        <w:t xml:space="preserve">have introduced a number of measures to ensure that we can help support the </w:t>
      </w:r>
      <w:r w:rsidRPr="03DB7797" w:rsidR="578110DD">
        <w:rPr>
          <w:rFonts w:ascii="Calibri" w:hAnsi="Calibri" w:eastAsia="游明朝" w:cs="Arial" w:asciiTheme="minorAscii" w:hAnsiTheme="minorAscii" w:eastAsiaTheme="minorEastAsia" w:cstheme="minorBidi"/>
          <w:sz w:val="22"/>
          <w:szCs w:val="22"/>
        </w:rPr>
        <w:t>community</w:t>
      </w:r>
      <w:r w:rsidRPr="03DB7797" w:rsidR="44B89767">
        <w:rPr>
          <w:rFonts w:ascii="Calibri" w:hAnsi="Calibri" w:eastAsia="游明朝" w:cs="Arial" w:asciiTheme="minorAscii" w:hAnsiTheme="minorAscii" w:eastAsiaTheme="minorEastAsia" w:cstheme="minorBidi"/>
          <w:sz w:val="22"/>
          <w:szCs w:val="22"/>
        </w:rPr>
        <w:t xml:space="preserve"> and stay resilient such as </w:t>
      </w:r>
      <w:r w:rsidRPr="03DB7797" w:rsidR="000B0681">
        <w:rPr>
          <w:rFonts w:ascii="Calibri" w:hAnsi="Calibri" w:eastAsia="游明朝" w:cs="Arial" w:asciiTheme="minorAscii" w:hAnsiTheme="minorAscii" w:eastAsiaTheme="minorEastAsia" w:cstheme="minorBidi"/>
          <w:sz w:val="22"/>
          <w:szCs w:val="22"/>
        </w:rPr>
        <w:t xml:space="preserve">launching a </w:t>
      </w:r>
      <w:r w:rsidRPr="03DB7797" w:rsidR="000B0681">
        <w:rPr>
          <w:rFonts w:ascii="Calibri" w:hAnsi="Calibri" w:eastAsia="游明朝" w:cs="Arial" w:asciiTheme="minorAscii" w:hAnsiTheme="minorAscii" w:eastAsiaTheme="minorEastAsia" w:cstheme="minorBidi"/>
          <w:sz w:val="22"/>
          <w:szCs w:val="22"/>
        </w:rPr>
        <w:t>home delivery service</w:t>
      </w:r>
      <w:r w:rsidRPr="03DB7797" w:rsidR="00BA1778">
        <w:rPr>
          <w:rFonts w:ascii="Calibri" w:hAnsi="Calibri" w:eastAsia="游明朝" w:cs="Arial" w:asciiTheme="minorAscii" w:hAnsiTheme="minorAscii" w:eastAsiaTheme="minorEastAsia" w:cstheme="minorBidi"/>
          <w:sz w:val="22"/>
          <w:szCs w:val="22"/>
        </w:rPr>
        <w:t xml:space="preserve"> and a range of home schooling pa</w:t>
      </w:r>
      <w:r w:rsidRPr="03DB7797" w:rsidR="00586AA8">
        <w:rPr>
          <w:rFonts w:ascii="Calibri" w:hAnsi="Calibri" w:eastAsia="游明朝" w:cs="Arial" w:asciiTheme="minorAscii" w:hAnsiTheme="minorAscii" w:eastAsiaTheme="minorEastAsia" w:cstheme="minorBidi"/>
          <w:sz w:val="22"/>
          <w:szCs w:val="22"/>
        </w:rPr>
        <w:t>ckages</w:t>
      </w:r>
      <w:r w:rsidRPr="03DB7797" w:rsidR="00600B6E">
        <w:rPr>
          <w:rFonts w:ascii="Calibri" w:hAnsi="Calibri" w:eastAsia="游明朝" w:cs="Arial" w:asciiTheme="minorAscii" w:hAnsiTheme="minorAscii" w:eastAsiaTheme="minorEastAsia" w:cstheme="minorBidi"/>
          <w:sz w:val="22"/>
          <w:szCs w:val="22"/>
        </w:rPr>
        <w:t>,</w:t>
      </w:r>
      <w:r w:rsidRPr="03DB7797" w:rsidR="00600B6E">
        <w:rPr>
          <w:rFonts w:ascii="Calibri" w:hAnsi="Calibri" w:eastAsia="游明朝" w:cs="Arial" w:asciiTheme="minorAscii" w:hAnsiTheme="minorAscii" w:eastAsiaTheme="minorEastAsia" w:cstheme="minorBidi"/>
          <w:sz w:val="22"/>
          <w:szCs w:val="22"/>
        </w:rPr>
        <w:t xml:space="preserve"> </w:t>
      </w:r>
      <w:r w:rsidRPr="03DB7797" w:rsidR="19369C86">
        <w:rPr>
          <w:rFonts w:ascii="Calibri" w:hAnsi="Calibri" w:eastAsia="游明朝" w:cs="Arial" w:asciiTheme="minorAscii" w:hAnsiTheme="minorAscii" w:eastAsiaTheme="minorEastAsia" w:cstheme="minorBidi"/>
          <w:sz w:val="22"/>
          <w:szCs w:val="22"/>
        </w:rPr>
        <w:t xml:space="preserve"> doubling the number of advisors on our webchat</w:t>
      </w:r>
      <w:r w:rsidRPr="03DB7797" w:rsidR="345988B0">
        <w:rPr>
          <w:rFonts w:ascii="Calibri" w:hAnsi="Calibri" w:eastAsia="游明朝" w:cs="Arial" w:asciiTheme="minorAscii" w:hAnsiTheme="minorAscii" w:eastAsiaTheme="minorEastAsia" w:cstheme="minorBidi"/>
          <w:sz w:val="22"/>
          <w:szCs w:val="22"/>
        </w:rPr>
        <w:t xml:space="preserve"> customer support</w:t>
      </w:r>
      <w:r w:rsidRPr="03DB7797" w:rsidR="63C41FDA">
        <w:rPr>
          <w:rFonts w:ascii="Calibri" w:hAnsi="Calibri" w:eastAsia="游明朝" w:cs="Arial" w:asciiTheme="minorAscii" w:hAnsiTheme="minorAscii" w:eastAsiaTheme="minorEastAsia" w:cstheme="minorBidi"/>
          <w:sz w:val="22"/>
          <w:szCs w:val="22"/>
        </w:rPr>
        <w:t xml:space="preserve"> and</w:t>
      </w:r>
      <w:r w:rsidRPr="03DB7797" w:rsidR="6B53D65B">
        <w:rPr>
          <w:rFonts w:ascii="Calibri" w:hAnsi="Calibri" w:eastAsia="游明朝" w:cs="Arial" w:asciiTheme="minorAscii" w:hAnsiTheme="minorAscii" w:eastAsiaTheme="minorEastAsia" w:cstheme="minorBidi"/>
          <w:sz w:val="22"/>
          <w:szCs w:val="22"/>
        </w:rPr>
        <w:t xml:space="preserve"> increasing the support for those directly and indirectly impacted by the </w:t>
      </w:r>
      <w:r w:rsidRPr="03DB7797" w:rsidR="574A8844">
        <w:rPr>
          <w:rFonts w:ascii="Calibri" w:hAnsi="Calibri" w:eastAsia="游明朝" w:cs="Arial" w:asciiTheme="minorAscii" w:hAnsiTheme="minorAscii" w:eastAsiaTheme="minorEastAsia" w:cstheme="minorBidi"/>
          <w:sz w:val="22"/>
          <w:szCs w:val="22"/>
        </w:rPr>
        <w:t>c</w:t>
      </w:r>
      <w:r w:rsidRPr="03DB7797" w:rsidR="6B53D65B">
        <w:rPr>
          <w:rFonts w:ascii="Calibri" w:hAnsi="Calibri" w:eastAsia="游明朝" w:cs="Arial" w:asciiTheme="minorAscii" w:hAnsiTheme="minorAscii" w:eastAsiaTheme="minorEastAsia" w:cstheme="minorBidi"/>
          <w:sz w:val="22"/>
          <w:szCs w:val="22"/>
        </w:rPr>
        <w:t xml:space="preserve">oronavirus </w:t>
      </w:r>
      <w:r w:rsidRPr="03DB7797" w:rsidR="4573FF32">
        <w:rPr>
          <w:rFonts w:ascii="Calibri" w:hAnsi="Calibri" w:eastAsia="游明朝" w:cs="Arial" w:asciiTheme="minorAscii" w:hAnsiTheme="minorAscii" w:eastAsiaTheme="minorEastAsia" w:cstheme="minorBidi"/>
          <w:sz w:val="22"/>
          <w:szCs w:val="22"/>
        </w:rPr>
        <w:t>pandemic through the Sure Community Foundation.</w:t>
      </w:r>
      <w:r w:rsidRPr="03DB7797" w:rsidR="26557C3F">
        <w:rPr>
          <w:rFonts w:ascii="Calibri" w:hAnsi="Calibri" w:eastAsia="游明朝" w:cs="Arial" w:asciiTheme="minorAscii" w:hAnsiTheme="minorAscii" w:eastAsiaTheme="minorEastAsia" w:cstheme="minorBidi"/>
          <w:sz w:val="22"/>
          <w:szCs w:val="22"/>
        </w:rPr>
        <w:t>”</w:t>
      </w:r>
    </w:p>
    <w:p w:rsidR="7B206710" w:rsidP="7B206710" w:rsidRDefault="7B206710" w14:paraId="481FCB88" w14:textId="3EA693EF">
      <w:pPr>
        <w:spacing w:after="0" w:line="276" w:lineRule="auto"/>
        <w:ind w:firstLine="0"/>
        <w:rPr>
          <w:rFonts w:asciiTheme="minorHAnsi" w:hAnsiTheme="minorHAnsi" w:eastAsiaTheme="minorEastAsia" w:cstheme="minorBidi"/>
          <w:sz w:val="22"/>
          <w:szCs w:val="22"/>
        </w:rPr>
      </w:pPr>
    </w:p>
    <w:p w:rsidR="36E954BA" w:rsidP="6FF37922" w:rsidRDefault="00D73CBA" w14:paraId="1760895D" w14:textId="008E598F">
      <w:pPr>
        <w:spacing w:after="0" w:line="276" w:lineRule="auto"/>
        <w:ind w:firstLine="0"/>
        <w:rPr>
          <w:rFonts w:asciiTheme="minorHAnsi" w:hAnsiTheme="minorHAnsi" w:eastAsiaTheme="minorEastAsia" w:cstheme="minorBidi"/>
          <w:sz w:val="22"/>
          <w:szCs w:val="22"/>
        </w:rPr>
      </w:pPr>
      <w:r w:rsidRPr="2416D749">
        <w:rPr>
          <w:rFonts w:asciiTheme="minorHAnsi" w:hAnsiTheme="minorHAnsi" w:eastAsiaTheme="minorEastAsia" w:cstheme="minorBidi"/>
          <w:sz w:val="22"/>
          <w:szCs w:val="22"/>
        </w:rPr>
        <w:t xml:space="preserve">Cyrille Joffre, chief operating officer at Sure, </w:t>
      </w:r>
      <w:r w:rsidRPr="2416D749" w:rsidR="00754B51">
        <w:rPr>
          <w:rFonts w:asciiTheme="minorHAnsi" w:hAnsiTheme="minorHAnsi" w:eastAsiaTheme="minorEastAsia" w:cstheme="minorBidi"/>
          <w:sz w:val="22"/>
          <w:szCs w:val="22"/>
        </w:rPr>
        <w:t>added</w:t>
      </w:r>
      <w:r w:rsidRPr="2416D749" w:rsidR="36E954BA">
        <w:rPr>
          <w:rFonts w:asciiTheme="minorHAnsi" w:hAnsiTheme="minorHAnsi" w:eastAsiaTheme="minorEastAsia" w:cstheme="minorBidi"/>
          <w:sz w:val="22"/>
          <w:szCs w:val="22"/>
        </w:rPr>
        <w:t>: “</w:t>
      </w:r>
      <w:r w:rsidRPr="2416D749" w:rsidR="2A99B435">
        <w:rPr>
          <w:rFonts w:asciiTheme="minorHAnsi" w:hAnsiTheme="minorHAnsi" w:eastAsiaTheme="minorEastAsia" w:cstheme="minorBidi"/>
          <w:sz w:val="22"/>
          <w:szCs w:val="22"/>
        </w:rPr>
        <w:t>Working and schooling from home has resulted in a significant increase in network traffic as well as fixed line and mobile voice calls.</w:t>
      </w:r>
      <w:r w:rsidRPr="2416D749" w:rsidR="00797FC5">
        <w:rPr>
          <w:rFonts w:asciiTheme="minorHAnsi" w:hAnsiTheme="minorHAnsi" w:eastAsiaTheme="minorEastAsia" w:cstheme="minorBidi"/>
          <w:sz w:val="22"/>
          <w:szCs w:val="22"/>
        </w:rPr>
        <w:t xml:space="preserve"> O</w:t>
      </w:r>
      <w:r w:rsidRPr="2416D749" w:rsidR="00F6509E">
        <w:rPr>
          <w:rFonts w:asciiTheme="minorHAnsi" w:hAnsiTheme="minorHAnsi" w:eastAsiaTheme="minorEastAsia" w:cstheme="minorBidi"/>
          <w:sz w:val="22"/>
          <w:szCs w:val="22"/>
        </w:rPr>
        <w:t>ur long</w:t>
      </w:r>
      <w:r w:rsidRPr="2416D749" w:rsidR="00627354">
        <w:rPr>
          <w:rFonts w:asciiTheme="minorHAnsi" w:hAnsiTheme="minorHAnsi" w:eastAsiaTheme="minorEastAsia" w:cstheme="minorBidi"/>
          <w:sz w:val="22"/>
          <w:szCs w:val="22"/>
        </w:rPr>
        <w:t>-</w:t>
      </w:r>
      <w:r w:rsidRPr="2416D749" w:rsidR="00F6509E">
        <w:rPr>
          <w:rFonts w:asciiTheme="minorHAnsi" w:hAnsiTheme="minorHAnsi" w:eastAsiaTheme="minorEastAsia" w:cstheme="minorBidi"/>
          <w:sz w:val="22"/>
          <w:szCs w:val="22"/>
        </w:rPr>
        <w:t xml:space="preserve">term investment in </w:t>
      </w:r>
      <w:r w:rsidRPr="2416D749" w:rsidR="00B85E0F">
        <w:rPr>
          <w:rFonts w:asciiTheme="minorHAnsi" w:hAnsiTheme="minorHAnsi" w:eastAsiaTheme="minorEastAsia" w:cstheme="minorBidi"/>
          <w:sz w:val="22"/>
          <w:szCs w:val="22"/>
        </w:rPr>
        <w:t xml:space="preserve">our networks </w:t>
      </w:r>
      <w:r w:rsidRPr="2416D749" w:rsidR="00441544">
        <w:rPr>
          <w:rFonts w:asciiTheme="minorHAnsi" w:hAnsiTheme="minorHAnsi" w:eastAsiaTheme="minorEastAsia" w:cstheme="minorBidi"/>
          <w:sz w:val="22"/>
          <w:szCs w:val="22"/>
        </w:rPr>
        <w:t>has</w:t>
      </w:r>
      <w:r w:rsidRPr="2416D749" w:rsidR="00BA7B23">
        <w:rPr>
          <w:rFonts w:asciiTheme="minorHAnsi" w:hAnsiTheme="minorHAnsi" w:eastAsiaTheme="minorEastAsia" w:cstheme="minorBidi"/>
          <w:sz w:val="22"/>
          <w:szCs w:val="22"/>
        </w:rPr>
        <w:t xml:space="preserve"> allowed u</w:t>
      </w:r>
      <w:r w:rsidRPr="2416D749" w:rsidR="0032349B">
        <w:rPr>
          <w:rFonts w:asciiTheme="minorHAnsi" w:hAnsiTheme="minorHAnsi" w:eastAsiaTheme="minorEastAsia" w:cstheme="minorBidi"/>
          <w:sz w:val="22"/>
          <w:szCs w:val="22"/>
        </w:rPr>
        <w:t>s</w:t>
      </w:r>
      <w:r w:rsidRPr="2416D749" w:rsidR="00BA7B23">
        <w:rPr>
          <w:rFonts w:asciiTheme="minorHAnsi" w:hAnsiTheme="minorHAnsi" w:eastAsiaTheme="minorEastAsia" w:cstheme="minorBidi"/>
          <w:sz w:val="22"/>
          <w:szCs w:val="22"/>
        </w:rPr>
        <w:t xml:space="preserve"> to </w:t>
      </w:r>
      <w:r w:rsidRPr="2416D749" w:rsidR="00996870">
        <w:rPr>
          <w:rFonts w:asciiTheme="minorHAnsi" w:hAnsiTheme="minorHAnsi" w:eastAsiaTheme="minorEastAsia" w:cstheme="minorBidi"/>
          <w:sz w:val="22"/>
          <w:szCs w:val="22"/>
        </w:rPr>
        <w:t xml:space="preserve">absorb </w:t>
      </w:r>
      <w:r w:rsidRPr="2416D749" w:rsidR="00EA5A8F">
        <w:rPr>
          <w:rFonts w:asciiTheme="minorHAnsi" w:hAnsiTheme="minorHAnsi" w:eastAsiaTheme="minorEastAsia" w:cstheme="minorBidi"/>
          <w:sz w:val="22"/>
          <w:szCs w:val="22"/>
        </w:rPr>
        <w:t xml:space="preserve">the increase in </w:t>
      </w:r>
      <w:r w:rsidRPr="2416D749" w:rsidR="00AF3EB8">
        <w:rPr>
          <w:rFonts w:asciiTheme="minorHAnsi" w:hAnsiTheme="minorHAnsi" w:eastAsiaTheme="minorEastAsia" w:cstheme="minorBidi"/>
          <w:sz w:val="22"/>
          <w:szCs w:val="22"/>
        </w:rPr>
        <w:t>demand and</w:t>
      </w:r>
      <w:r w:rsidRPr="2416D749" w:rsidR="004D5C3C">
        <w:rPr>
          <w:rFonts w:asciiTheme="minorHAnsi" w:hAnsiTheme="minorHAnsi" w:eastAsiaTheme="minorEastAsia" w:cstheme="minorBidi"/>
          <w:sz w:val="22"/>
          <w:szCs w:val="22"/>
        </w:rPr>
        <w:t xml:space="preserve"> will continue to</w:t>
      </w:r>
      <w:r w:rsidRPr="2416D749" w:rsidR="006B3534">
        <w:rPr>
          <w:rFonts w:asciiTheme="minorHAnsi" w:hAnsiTheme="minorHAnsi" w:eastAsiaTheme="minorEastAsia" w:cstheme="minorBidi"/>
          <w:sz w:val="22"/>
          <w:szCs w:val="22"/>
        </w:rPr>
        <w:t>.</w:t>
      </w:r>
      <w:r w:rsidRPr="2416D749" w:rsidR="2A99B435">
        <w:rPr>
          <w:rFonts w:asciiTheme="minorHAnsi" w:hAnsiTheme="minorHAnsi" w:eastAsiaTheme="minorEastAsia" w:cstheme="minorBidi"/>
          <w:sz w:val="22"/>
          <w:szCs w:val="22"/>
        </w:rPr>
        <w:t xml:space="preserve"> </w:t>
      </w:r>
      <w:r w:rsidRPr="2416D749" w:rsidR="004D5C3C">
        <w:rPr>
          <w:rFonts w:asciiTheme="minorHAnsi" w:hAnsiTheme="minorHAnsi" w:eastAsiaTheme="minorEastAsia" w:cstheme="minorBidi"/>
          <w:sz w:val="22"/>
          <w:szCs w:val="22"/>
        </w:rPr>
        <w:t>This traffic is monitored 24</w:t>
      </w:r>
      <w:r w:rsidRPr="2416D749" w:rsidR="07508F49">
        <w:rPr>
          <w:rFonts w:asciiTheme="minorHAnsi" w:hAnsiTheme="minorHAnsi" w:eastAsiaTheme="minorEastAsia" w:cstheme="minorBidi"/>
          <w:sz w:val="22"/>
          <w:szCs w:val="22"/>
        </w:rPr>
        <w:t>/</w:t>
      </w:r>
      <w:r w:rsidRPr="2416D749" w:rsidR="004D5C3C">
        <w:rPr>
          <w:rFonts w:asciiTheme="minorHAnsi" w:hAnsiTheme="minorHAnsi" w:eastAsiaTheme="minorEastAsia" w:cstheme="minorBidi"/>
          <w:sz w:val="22"/>
          <w:szCs w:val="22"/>
        </w:rPr>
        <w:t>7 by our Service Operations Centre’s team members working from home.</w:t>
      </w:r>
    </w:p>
    <w:p w:rsidR="36E954BA" w:rsidP="5BC76651" w:rsidRDefault="36E954BA" w14:paraId="030F89FD" w14:textId="4B0AB2C5">
      <w:pPr>
        <w:spacing w:after="0" w:line="276" w:lineRule="auto"/>
        <w:ind w:firstLine="0"/>
        <w:rPr>
          <w:rFonts w:asciiTheme="minorHAnsi" w:hAnsiTheme="minorHAnsi" w:eastAsiaTheme="minorEastAsia" w:cstheme="minorBidi"/>
          <w:sz w:val="22"/>
          <w:szCs w:val="22"/>
        </w:rPr>
      </w:pPr>
    </w:p>
    <w:p w:rsidR="17CD84CF" w:rsidP="17CD84CF" w:rsidRDefault="0094038E" w14:paraId="7C9423E5" w14:textId="684C3CBD">
      <w:pPr>
        <w:spacing w:after="0" w:line="276" w:lineRule="auto"/>
        <w:ind w:firstLine="0"/>
        <w:rPr>
          <w:rFonts w:asciiTheme="minorHAnsi" w:hAnsiTheme="minorHAnsi" w:eastAsiaTheme="minorEastAsia" w:cstheme="minorBidi"/>
          <w:sz w:val="22"/>
          <w:szCs w:val="22"/>
        </w:rPr>
      </w:pPr>
      <w:r>
        <w:rPr>
          <w:rFonts w:asciiTheme="minorHAnsi" w:hAnsiTheme="minorHAnsi" w:eastAsiaTheme="minorEastAsia" w:cstheme="minorBidi"/>
          <w:sz w:val="22"/>
          <w:szCs w:val="22"/>
        </w:rPr>
        <w:t>“</w:t>
      </w:r>
      <w:r w:rsidRPr="00E021BA" w:rsidR="36E954BA">
        <w:rPr>
          <w:rFonts w:asciiTheme="minorHAnsi" w:hAnsiTheme="minorHAnsi" w:eastAsiaTheme="minorEastAsia" w:cstheme="minorBidi"/>
          <w:sz w:val="22"/>
          <w:szCs w:val="22"/>
        </w:rPr>
        <w:t xml:space="preserve">I feel proud </w:t>
      </w:r>
      <w:r w:rsidRPr="5BC76651" w:rsidR="57754CAC">
        <w:rPr>
          <w:rFonts w:asciiTheme="minorHAnsi" w:hAnsiTheme="minorHAnsi" w:eastAsiaTheme="minorEastAsia" w:cstheme="minorBidi"/>
          <w:sz w:val="22"/>
          <w:szCs w:val="22"/>
        </w:rPr>
        <w:t xml:space="preserve">to work with </w:t>
      </w:r>
      <w:r w:rsidRPr="00E021BA" w:rsidR="36E954BA">
        <w:rPr>
          <w:rFonts w:asciiTheme="minorHAnsi" w:hAnsiTheme="minorHAnsi" w:eastAsiaTheme="minorEastAsia" w:cstheme="minorBidi"/>
          <w:sz w:val="22"/>
          <w:szCs w:val="22"/>
        </w:rPr>
        <w:t xml:space="preserve">such great colleagues </w:t>
      </w:r>
      <w:r w:rsidR="00DA0243">
        <w:rPr>
          <w:rFonts w:asciiTheme="minorHAnsi" w:hAnsiTheme="minorHAnsi" w:eastAsiaTheme="minorEastAsia" w:cstheme="minorBidi"/>
          <w:sz w:val="22"/>
          <w:szCs w:val="22"/>
        </w:rPr>
        <w:t>working</w:t>
      </w:r>
      <w:r w:rsidRPr="00E021BA" w:rsidR="36E954BA">
        <w:rPr>
          <w:rFonts w:asciiTheme="minorHAnsi" w:hAnsiTheme="minorHAnsi" w:eastAsiaTheme="minorEastAsia" w:cstheme="minorBidi"/>
          <w:sz w:val="22"/>
          <w:szCs w:val="22"/>
        </w:rPr>
        <w:t xml:space="preserve"> tirelessly to maintain critical telecom infrastructure across the </w:t>
      </w:r>
      <w:r w:rsidR="00C85525">
        <w:rPr>
          <w:rFonts w:asciiTheme="minorHAnsi" w:hAnsiTheme="minorHAnsi" w:eastAsiaTheme="minorEastAsia" w:cstheme="minorBidi"/>
          <w:sz w:val="22"/>
          <w:szCs w:val="22"/>
        </w:rPr>
        <w:t>c</w:t>
      </w:r>
      <w:r w:rsidRPr="00E021BA" w:rsidR="36E954BA">
        <w:rPr>
          <w:rFonts w:asciiTheme="minorHAnsi" w:hAnsiTheme="minorHAnsi" w:eastAsiaTheme="minorEastAsia" w:cstheme="minorBidi"/>
          <w:sz w:val="22"/>
          <w:szCs w:val="22"/>
        </w:rPr>
        <w:t xml:space="preserve">ommunities we </w:t>
      </w:r>
      <w:r w:rsidR="00ED419A">
        <w:rPr>
          <w:rFonts w:asciiTheme="minorHAnsi" w:hAnsiTheme="minorHAnsi" w:eastAsiaTheme="minorEastAsia" w:cstheme="minorBidi"/>
          <w:sz w:val="22"/>
          <w:szCs w:val="22"/>
        </w:rPr>
        <w:t>serve</w:t>
      </w:r>
      <w:r w:rsidRPr="00E021BA" w:rsidR="36E954BA">
        <w:rPr>
          <w:rFonts w:asciiTheme="minorHAnsi" w:hAnsiTheme="minorHAnsi" w:eastAsiaTheme="minorEastAsia" w:cstheme="minorBidi"/>
          <w:sz w:val="22"/>
          <w:szCs w:val="22"/>
        </w:rPr>
        <w:t>.”</w:t>
      </w:r>
    </w:p>
    <w:p w:rsidR="00E021BA" w:rsidP="17CD84CF" w:rsidRDefault="00E021BA" w14:paraId="1F8D8225" w14:textId="77777777">
      <w:pPr>
        <w:spacing w:after="0" w:line="276" w:lineRule="auto"/>
        <w:ind w:firstLine="0"/>
        <w:rPr>
          <w:rFonts w:asciiTheme="minorHAnsi" w:hAnsiTheme="minorHAnsi" w:eastAsiaTheme="minorEastAsia" w:cstheme="minorBidi"/>
          <w:sz w:val="22"/>
          <w:szCs w:val="22"/>
        </w:rPr>
      </w:pPr>
    </w:p>
    <w:p w:rsidRPr="001821EA" w:rsidR="001821EA" w:rsidP="17CD84CF" w:rsidRDefault="26557C3F" w14:paraId="2F85337D" w14:textId="577129A4">
      <w:pPr>
        <w:spacing w:after="0" w:line="276" w:lineRule="auto"/>
        <w:ind w:firstLine="0"/>
        <w:rPr>
          <w:rFonts w:asciiTheme="minorHAnsi" w:hAnsiTheme="minorHAnsi" w:eastAsiaTheme="minorEastAsia" w:cstheme="minorBidi"/>
          <w:sz w:val="22"/>
          <w:szCs w:val="22"/>
        </w:rPr>
      </w:pPr>
      <w:r w:rsidRPr="17CD84CF">
        <w:rPr>
          <w:rFonts w:asciiTheme="minorHAnsi" w:hAnsiTheme="minorHAnsi" w:eastAsiaTheme="minorEastAsia" w:cstheme="minorBidi"/>
          <w:sz w:val="22"/>
          <w:szCs w:val="22"/>
        </w:rPr>
        <w:t xml:space="preserve">Details of the new connectivity measures can be found on the Sure website </w:t>
      </w:r>
      <w:hyperlink r:id="rId15">
        <w:r w:rsidRPr="17CD84CF">
          <w:rPr>
            <w:rFonts w:asciiTheme="minorHAnsi" w:hAnsiTheme="minorHAnsi" w:eastAsiaTheme="minorEastAsia" w:cstheme="minorBidi"/>
            <w:sz w:val="22"/>
            <w:szCs w:val="22"/>
          </w:rPr>
          <w:t>www.sure.com/coronavirus</w:t>
        </w:r>
      </w:hyperlink>
      <w:r w:rsidRPr="17CD84CF">
        <w:rPr>
          <w:rFonts w:asciiTheme="minorHAnsi" w:hAnsiTheme="minorHAnsi" w:eastAsiaTheme="minorEastAsia" w:cstheme="minorBidi"/>
          <w:sz w:val="22"/>
          <w:szCs w:val="22"/>
        </w:rPr>
        <w:t xml:space="preserve"> </w:t>
      </w:r>
    </w:p>
    <w:p w:rsidR="17CD84CF" w:rsidP="17CD84CF" w:rsidRDefault="17CD84CF" w14:paraId="044C1277" w14:textId="27C1E0A5">
      <w:pPr>
        <w:spacing w:after="0" w:line="276" w:lineRule="auto"/>
        <w:ind w:firstLine="0"/>
        <w:rPr>
          <w:rFonts w:asciiTheme="minorHAnsi" w:hAnsiTheme="minorHAnsi" w:eastAsiaTheme="minorEastAsia" w:cstheme="minorBidi"/>
          <w:sz w:val="22"/>
          <w:szCs w:val="22"/>
        </w:rPr>
      </w:pPr>
    </w:p>
    <w:p w:rsidRPr="001821EA" w:rsidR="001821EA" w:rsidP="4F185D3A" w:rsidRDefault="26557C3F" w14:paraId="1FFEA72F" w14:textId="15030C9D">
      <w:pPr>
        <w:spacing w:after="0" w:line="276" w:lineRule="auto"/>
        <w:jc w:val="center"/>
        <w:rPr>
          <w:rFonts w:asciiTheme="minorHAnsi" w:hAnsiTheme="minorHAnsi" w:eastAsiaTheme="minorEastAsia" w:cstheme="minorBidi"/>
          <w:sz w:val="22"/>
          <w:szCs w:val="22"/>
          <w:lang w:eastAsia="en-GB"/>
        </w:rPr>
      </w:pPr>
      <w:r w:rsidRPr="4F185D3A">
        <w:rPr>
          <w:rFonts w:asciiTheme="minorHAnsi" w:hAnsiTheme="minorHAnsi" w:eastAsiaTheme="minorEastAsia" w:cstheme="minorBidi"/>
          <w:sz w:val="22"/>
          <w:szCs w:val="22"/>
        </w:rPr>
        <w:t>#SupportingOurCommunity</w:t>
      </w:r>
    </w:p>
    <w:p w:rsidR="4F185D3A" w:rsidP="4F185D3A" w:rsidRDefault="4F185D3A" w14:paraId="31398EF7" w14:textId="065A60AE">
      <w:pPr>
        <w:spacing w:after="0" w:line="276" w:lineRule="auto"/>
        <w:jc w:val="center"/>
        <w:rPr>
          <w:rFonts w:asciiTheme="minorHAnsi" w:hAnsiTheme="minorHAnsi" w:eastAsiaTheme="minorEastAsia" w:cstheme="minorBidi"/>
          <w:sz w:val="22"/>
          <w:szCs w:val="22"/>
        </w:rPr>
      </w:pPr>
    </w:p>
    <w:p w:rsidR="00FE39C5" w:rsidP="001821EA" w:rsidRDefault="00FE39C5" w14:paraId="1B779C40" w14:textId="77777777">
      <w:pPr>
        <w:spacing w:after="0" w:line="276" w:lineRule="auto"/>
        <w:jc w:val="center"/>
        <w:rPr>
          <w:rFonts w:ascii="Arial" w:hAnsi="Arial" w:cs="Arial"/>
          <w:color w:val="000000" w:themeColor="text1"/>
        </w:rPr>
      </w:pPr>
      <w:r>
        <w:rPr>
          <w:rFonts w:ascii="Arial" w:hAnsi="Arial" w:cs="Arial"/>
          <w:color w:val="000000" w:themeColor="text1"/>
        </w:rPr>
        <w:lastRenderedPageBreak/>
        <w:t>ENDS</w:t>
      </w:r>
    </w:p>
    <w:p w:rsidR="00FE39C5" w:rsidP="03DB7797" w:rsidRDefault="444EDB96" w14:paraId="56B20509" w14:textId="3AA4D89A">
      <w:pPr>
        <w:pStyle w:val="Normal"/>
        <w:spacing w:afterLines="100"/>
        <w:jc w:val="center"/>
        <w:rPr>
          <w:rFonts w:ascii="Arial" w:hAnsi="Arial" w:cs="Arial"/>
          <w:color w:val="000000" w:themeColor="text1"/>
          <w:sz w:val="20"/>
          <w:szCs w:val="20"/>
        </w:rPr>
      </w:pPr>
      <w:r w:rsidRPr="03DB7797" w:rsidR="444EDB96">
        <w:rPr>
          <w:rFonts w:ascii="Arial" w:hAnsi="Arial" w:cs="Arial"/>
          <w:color w:val="000000" w:themeColor="text1" w:themeTint="FF" w:themeShade="FF"/>
          <w:sz w:val="20"/>
          <w:szCs w:val="20"/>
        </w:rPr>
        <w:t xml:space="preserve">Issued by </w:t>
      </w:r>
      <w:r w:rsidRPr="03DB7797" w:rsidR="1C896A67">
        <w:rPr>
          <w:rFonts w:ascii="Arial" w:hAnsi="Arial" w:cs="Arial"/>
          <w:color w:val="000000" w:themeColor="text1" w:themeTint="FF" w:themeShade="FF"/>
          <w:sz w:val="20"/>
          <w:szCs w:val="20"/>
        </w:rPr>
        <w:t>Emily Cha</w:t>
      </w:r>
      <w:r w:rsidRPr="03DB7797" w:rsidR="1C896A67">
        <w:rPr>
          <w:rFonts w:ascii="Calibri" w:hAnsi="Calibri" w:eastAsia="游明朝" w:cs="Arial" w:asciiTheme="minorAscii" w:hAnsiTheme="minorAscii" w:eastAsiaTheme="minorEastAsia" w:cstheme="minorBidi"/>
          <w:sz w:val="22"/>
          <w:szCs w:val="22"/>
        </w:rPr>
        <w:t>pan</w:t>
      </w:r>
      <w:r w:rsidRPr="03DB7797" w:rsidR="444EDB96">
        <w:rPr>
          <w:rFonts w:ascii="Arial" w:hAnsi="Arial" w:cs="Arial"/>
          <w:color w:val="000000" w:themeColor="text1" w:themeTint="FF" w:themeShade="FF"/>
          <w:sz w:val="20"/>
          <w:szCs w:val="20"/>
        </w:rPr>
        <w:t xml:space="preserve">, Orchard PR, 01481 251251, </w:t>
      </w:r>
      <w:proofErr w:type="spellStart"/>
      <w:r w:rsidRPr="03DB7797" w:rsidR="5FBB4D5C">
        <w:rPr>
          <w:rFonts w:ascii="Arial" w:hAnsi="Arial" w:cs="Arial"/>
          <w:color w:val="000000" w:themeColor="text1" w:themeTint="FF" w:themeShade="FF"/>
          <w:sz w:val="20"/>
          <w:szCs w:val="20"/>
        </w:rPr>
        <w:t>emilyc</w:t>
      </w:r>
      <w:r w:rsidRPr="03DB7797" w:rsidR="444EDB96">
        <w:rPr>
          <w:rFonts w:ascii="Arial" w:hAnsi="Arial" w:cs="Arial"/>
          <w:color w:val="000000" w:themeColor="text1" w:themeTint="FF" w:themeShade="FF"/>
          <w:sz w:val="20"/>
          <w:szCs w:val="20"/>
        </w:rPr>
        <w:t>@orchardpr</w:t>
      </w:r>
      <w:proofErr w:type="spellEnd"/>
      <w:r w:rsidRPr="03DB7797" w:rsidR="444EDB96">
        <w:rPr>
          <w:rFonts w:ascii="Arial" w:hAnsi="Arial" w:cs="Arial"/>
          <w:color w:val="000000" w:themeColor="text1" w:themeTint="FF" w:themeShade="FF"/>
          <w:sz w:val="20"/>
          <w:szCs w:val="20"/>
        </w:rPr>
        <w:t>.com</w:t>
      </w:r>
    </w:p>
    <w:p w:rsidR="00FE39C5" w:rsidP="00FE39C5" w:rsidRDefault="001821EA" w14:paraId="0678168B" w14:textId="0AFADD74">
      <w:pPr>
        <w:spacing w:afterLines="100"/>
        <w:ind w:firstLine="0"/>
        <w:rPr>
          <w:rFonts w:ascii="Arial" w:hAnsi="Arial" w:cs="Arial"/>
          <w:color w:val="000000" w:themeColor="text1"/>
        </w:rPr>
      </w:pPr>
      <w:r>
        <w:rPr>
          <w:rFonts w:ascii="Arial" w:hAnsi="Arial" w:cs="Arial"/>
          <w:color w:val="000000" w:themeColor="text1"/>
        </w:rPr>
        <w:t>N</w:t>
      </w:r>
      <w:r w:rsidR="00FE39C5">
        <w:rPr>
          <w:rFonts w:ascii="Arial" w:hAnsi="Arial" w:cs="Arial"/>
          <w:color w:val="000000" w:themeColor="text1"/>
        </w:rPr>
        <w:t>otes to editors:</w:t>
      </w:r>
    </w:p>
    <w:p w:rsidR="00FE39C5" w:rsidP="00FE39C5" w:rsidRDefault="00FE39C5" w14:paraId="48059808" w14:textId="77777777">
      <w:pPr>
        <w:spacing w:after="0" w:line="240" w:lineRule="auto"/>
        <w:ind w:firstLine="0"/>
        <w:rPr>
          <w:rFonts w:ascii="Arial" w:hAnsi="Arial" w:eastAsia="Arial" w:cs="Arial"/>
          <w:b/>
          <w:color w:val="000000" w:themeColor="text1"/>
          <w:sz w:val="20"/>
          <w:lang w:val="en-US"/>
        </w:rPr>
      </w:pPr>
      <w:r>
        <w:rPr>
          <w:rFonts w:ascii="Arial" w:hAnsi="Arial" w:cs="Arial"/>
          <w:b/>
          <w:color w:val="000000" w:themeColor="text1"/>
          <w:sz w:val="20"/>
        </w:rPr>
        <w:t xml:space="preserve">About </w:t>
      </w:r>
      <w:r>
        <w:rPr>
          <w:rFonts w:ascii="Arial" w:hAnsi="Arial" w:eastAsia="Arial" w:cs="Arial"/>
          <w:b/>
          <w:color w:val="000000" w:themeColor="text1"/>
          <w:sz w:val="20"/>
          <w:lang w:val="en-US"/>
        </w:rPr>
        <w:t>Sure</w:t>
      </w:r>
    </w:p>
    <w:p w:rsidR="00FE39C5" w:rsidP="00FE39C5" w:rsidRDefault="00FE39C5" w14:paraId="19A633F7" w14:textId="77777777">
      <w:pPr>
        <w:spacing w:after="0" w:line="240" w:lineRule="auto"/>
        <w:ind w:firstLine="0"/>
        <w:rPr>
          <w:rFonts w:ascii="Verdana" w:hAnsi="Verdana" w:eastAsia="Arial"/>
          <w:b/>
          <w:color w:val="000000" w:themeColor="text1"/>
          <w:sz w:val="20"/>
          <w:lang w:val="en-US"/>
        </w:rPr>
      </w:pPr>
    </w:p>
    <w:p w:rsidR="73B8D789" w:rsidP="4F185D3A" w:rsidRDefault="0010466A" w14:paraId="62F9000D" w14:textId="5858315F">
      <w:pPr>
        <w:spacing w:line="240" w:lineRule="auto"/>
        <w:rPr>
          <w:rFonts w:ascii="Calibri" w:hAnsi="Calibri" w:eastAsia="Calibri" w:cs="Calibri"/>
          <w:sz w:val="22"/>
          <w:szCs w:val="22"/>
        </w:rPr>
      </w:pPr>
      <w:hyperlink r:id="rId16">
        <w:r w:rsidRPr="4F185D3A" w:rsidR="73B8D789">
          <w:rPr>
            <w:rStyle w:val="Hyperlink"/>
            <w:rFonts w:ascii="Calibri" w:hAnsi="Calibri" w:eastAsia="Calibri" w:cs="Calibri"/>
            <w:sz w:val="22"/>
            <w:szCs w:val="22"/>
            <w:lang w:val="en-US"/>
          </w:rPr>
          <w:t>www.sure.com</w:t>
        </w:r>
      </w:hyperlink>
      <w:r w:rsidRPr="4F185D3A" w:rsidR="73B8D789">
        <w:rPr>
          <w:rFonts w:ascii="Calibri" w:hAnsi="Calibri" w:eastAsia="Calibri" w:cs="Calibri"/>
          <w:sz w:val="22"/>
          <w:szCs w:val="22"/>
          <w:lang w:val="en-US"/>
        </w:rPr>
        <w:t xml:space="preserve"> </w:t>
      </w:r>
    </w:p>
    <w:p w:rsidR="73B8D789" w:rsidP="4F185D3A" w:rsidRDefault="73B8D789" w14:paraId="329EF9EC" w14:textId="14FFA895">
      <w:pPr>
        <w:spacing w:line="240" w:lineRule="auto"/>
        <w:rPr>
          <w:rFonts w:ascii="Calibri" w:hAnsi="Calibri" w:eastAsia="Calibri" w:cs="Calibri"/>
          <w:sz w:val="22"/>
          <w:szCs w:val="22"/>
        </w:rPr>
      </w:pPr>
      <w:r w:rsidRPr="4F185D3A">
        <w:rPr>
          <w:rStyle w:val="normaltextrun"/>
          <w:rFonts w:ascii="Arial" w:hAnsi="Arial" w:cs="Arial"/>
          <w:sz w:val="22"/>
          <w:szCs w:val="22"/>
          <w:lang w:val="en-US" w:eastAsia="en-GB"/>
        </w:rPr>
        <w:t>Twitter:</w:t>
      </w:r>
      <w:r w:rsidRPr="4F185D3A">
        <w:rPr>
          <w:rFonts w:ascii="Calibri" w:hAnsi="Calibri" w:eastAsia="Calibri" w:cs="Calibri"/>
          <w:sz w:val="22"/>
          <w:szCs w:val="22"/>
          <w:lang w:val="en-US"/>
        </w:rPr>
        <w:t xml:space="preserve"> </w:t>
      </w:r>
      <w:hyperlink r:id="rId17">
        <w:r w:rsidRPr="4F185D3A">
          <w:rPr>
            <w:rStyle w:val="Hyperlink"/>
            <w:rFonts w:ascii="Calibri" w:hAnsi="Calibri" w:eastAsia="Calibri" w:cs="Calibri"/>
            <w:sz w:val="22"/>
            <w:szCs w:val="22"/>
          </w:rPr>
          <w:t>https://twitter.com/SureIOM</w:t>
        </w:r>
      </w:hyperlink>
      <w:r w:rsidRPr="4F185D3A">
        <w:rPr>
          <w:rFonts w:ascii="Calibri" w:hAnsi="Calibri" w:eastAsia="Calibri" w:cs="Calibri"/>
          <w:sz w:val="22"/>
          <w:szCs w:val="22"/>
        </w:rPr>
        <w:t xml:space="preserve"> </w:t>
      </w:r>
    </w:p>
    <w:p w:rsidR="73B8D789" w:rsidP="4F185D3A" w:rsidRDefault="73B8D789" w14:paraId="1F55D10B" w14:textId="5D818927">
      <w:pPr>
        <w:spacing w:line="240" w:lineRule="auto"/>
        <w:rPr>
          <w:rFonts w:ascii="Calibri" w:hAnsi="Calibri" w:eastAsia="Calibri" w:cs="Calibri"/>
          <w:sz w:val="22"/>
          <w:szCs w:val="22"/>
        </w:rPr>
      </w:pPr>
      <w:r w:rsidRPr="4F185D3A">
        <w:rPr>
          <w:rStyle w:val="normaltextrun"/>
          <w:rFonts w:ascii="Arial" w:hAnsi="Arial" w:cs="Arial"/>
          <w:sz w:val="22"/>
          <w:szCs w:val="22"/>
          <w:lang w:val="en-US" w:eastAsia="en-GB"/>
        </w:rPr>
        <w:t>Facebook</w:t>
      </w:r>
      <w:r w:rsidRPr="4F185D3A">
        <w:rPr>
          <w:rFonts w:ascii="Calibri" w:hAnsi="Calibri" w:eastAsia="Calibri" w:cs="Calibri"/>
          <w:sz w:val="22"/>
          <w:szCs w:val="22"/>
          <w:lang w:val="en-US"/>
        </w:rPr>
        <w:t xml:space="preserve">: </w:t>
      </w:r>
      <w:hyperlink r:id="rId18">
        <w:r w:rsidRPr="4F185D3A">
          <w:rPr>
            <w:rStyle w:val="Hyperlink"/>
            <w:rFonts w:ascii="Calibri" w:hAnsi="Calibri" w:eastAsia="Calibri" w:cs="Calibri"/>
            <w:sz w:val="22"/>
            <w:szCs w:val="22"/>
            <w:lang w:val="en-US"/>
          </w:rPr>
          <w:t>https://www.facebook.com/SureIOM</w:t>
        </w:r>
      </w:hyperlink>
      <w:r w:rsidRPr="4F185D3A">
        <w:rPr>
          <w:rFonts w:ascii="Calibri" w:hAnsi="Calibri" w:eastAsia="Calibri" w:cs="Calibri"/>
          <w:sz w:val="22"/>
          <w:szCs w:val="22"/>
          <w:lang w:val="en-US"/>
        </w:rPr>
        <w:t>/</w:t>
      </w:r>
    </w:p>
    <w:p w:rsidR="73B8D789" w:rsidP="4F185D3A" w:rsidRDefault="73B8D789" w14:paraId="1A309601" w14:textId="0233C0CE">
      <w:pPr>
        <w:spacing w:line="240" w:lineRule="auto"/>
        <w:rPr>
          <w:rFonts w:ascii="Calibri" w:hAnsi="Calibri" w:eastAsia="Calibri" w:cs="Calibri"/>
          <w:sz w:val="22"/>
          <w:szCs w:val="22"/>
        </w:rPr>
      </w:pPr>
      <w:r w:rsidRPr="4F185D3A">
        <w:rPr>
          <w:rStyle w:val="normaltextrun"/>
          <w:rFonts w:ascii="Arial" w:hAnsi="Arial" w:cs="Arial"/>
          <w:sz w:val="22"/>
          <w:szCs w:val="22"/>
          <w:lang w:val="en-US" w:eastAsia="en-GB"/>
        </w:rPr>
        <w:t>LinkedIn:</w:t>
      </w:r>
      <w:r w:rsidRPr="4F185D3A">
        <w:rPr>
          <w:rFonts w:ascii="Calibri" w:hAnsi="Calibri" w:eastAsia="Calibri" w:cs="Calibri"/>
          <w:sz w:val="22"/>
          <w:szCs w:val="22"/>
          <w:lang w:val="en-US"/>
        </w:rPr>
        <w:t xml:space="preserve"> </w:t>
      </w:r>
      <w:hyperlink r:id="rId19">
        <w:r w:rsidRPr="4F185D3A">
          <w:rPr>
            <w:rStyle w:val="Hyperlink"/>
            <w:rFonts w:ascii="Calibri" w:hAnsi="Calibri" w:eastAsia="Calibri" w:cs="Calibri"/>
            <w:sz w:val="22"/>
            <w:szCs w:val="22"/>
          </w:rPr>
          <w:t>https://www.linkedin.com/company/sure-international</w:t>
        </w:r>
      </w:hyperlink>
    </w:p>
    <w:p w:rsidR="4F185D3A" w:rsidP="4F185D3A" w:rsidRDefault="4F185D3A" w14:paraId="43758880" w14:textId="0AD9A441">
      <w:pPr>
        <w:pStyle w:val="paragraph"/>
        <w:spacing w:before="0" w:beforeAutospacing="0" w:after="0" w:afterAutospacing="0"/>
        <w:ind w:firstLine="105"/>
        <w:rPr>
          <w:rStyle w:val="eop"/>
          <w:rFonts w:ascii="Calibri" w:hAnsi="Calibri" w:cs="Calibri"/>
          <w:sz w:val="22"/>
          <w:szCs w:val="22"/>
        </w:rPr>
      </w:pPr>
    </w:p>
    <w:p w:rsidR="007F6D4E" w:rsidP="007F6D4E" w:rsidRDefault="007F6D4E" w14:paraId="68B0ADA7" w14:textId="77777777">
      <w:pPr>
        <w:pStyle w:val="paragraph"/>
        <w:spacing w:before="0" w:beforeAutospacing="0" w:after="0" w:afterAutospacing="0"/>
        <w:ind w:firstLine="105"/>
        <w:textAlignment w:val="baseline"/>
        <w:rPr>
          <w:rFonts w:ascii="Segoe UI" w:hAnsi="Segoe UI" w:cs="Segoe UI"/>
          <w:sz w:val="18"/>
          <w:szCs w:val="18"/>
        </w:rPr>
      </w:pPr>
      <w:r>
        <w:rPr>
          <w:rStyle w:val="eop"/>
          <w:rFonts w:ascii="Arial" w:hAnsi="Arial" w:cs="Arial"/>
          <w:sz w:val="22"/>
          <w:szCs w:val="22"/>
        </w:rPr>
        <w:t> </w:t>
      </w:r>
    </w:p>
    <w:p w:rsidR="007F6D4E" w:rsidP="007F6D4E" w:rsidRDefault="007F6D4E" w14:paraId="5D02C798"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Headquartered in Guernsey, Sure provides telecommunications and related services across the Channel Islands, the Isle of Man and in the British Overseas Territories of Ascension, Falklands, Saint Helena and Diego Garcia.  </w:t>
      </w:r>
      <w:r>
        <w:rPr>
          <w:rStyle w:val="eop"/>
          <w:rFonts w:ascii="Arial" w:hAnsi="Arial" w:cs="Arial"/>
          <w:sz w:val="22"/>
          <w:szCs w:val="22"/>
        </w:rPr>
        <w:t> </w:t>
      </w:r>
    </w:p>
    <w:p w:rsidR="007F6D4E" w:rsidP="007F6D4E" w:rsidRDefault="007F6D4E" w14:paraId="18B13318" w14:textId="77777777">
      <w:pPr>
        <w:pStyle w:val="paragraph"/>
        <w:spacing w:before="0" w:beforeAutospacing="0" w:after="0" w:afterAutospacing="0"/>
        <w:textAlignment w:val="baseline"/>
        <w:rPr>
          <w:rFonts w:ascii="Segoe UI" w:hAnsi="Segoe UI" w:cs="Segoe UI"/>
          <w:sz w:val="18"/>
          <w:szCs w:val="18"/>
        </w:rPr>
      </w:pPr>
    </w:p>
    <w:p w:rsidR="007F6D4E" w:rsidP="007F6D4E" w:rsidRDefault="007F6D4E" w14:paraId="21A7CD74" w14:textId="77777777">
      <w:pPr>
        <w:pStyle w:val="paragraph"/>
        <w:spacing w:before="0" w:beforeAutospacing="0" w:after="0" w:afterAutospacing="0"/>
        <w:textAlignment w:val="baseline"/>
        <w:rPr>
          <w:rStyle w:val="normaltextrun"/>
          <w:rFonts w:ascii="Arial" w:hAnsi="Arial" w:cs="Arial"/>
          <w:sz w:val="22"/>
          <w:szCs w:val="22"/>
        </w:rPr>
      </w:pPr>
      <w:proofErr w:type="gramStart"/>
      <w:r>
        <w:rPr>
          <w:rStyle w:val="contextualspellingandgrammarerror"/>
          <w:rFonts w:ascii="Arial" w:hAnsi="Arial" w:cs="Arial"/>
          <w:sz w:val="22"/>
          <w:szCs w:val="22"/>
        </w:rPr>
        <w:t>Sure</w:t>
      </w:r>
      <w:proofErr w:type="gramEnd"/>
      <w:r>
        <w:rPr>
          <w:rStyle w:val="normaltextrun"/>
          <w:rFonts w:ascii="Arial" w:hAnsi="Arial" w:cs="Arial"/>
          <w:sz w:val="22"/>
          <w:szCs w:val="22"/>
        </w:rPr>
        <w:t> provides fixed voice, mobile, broadband and Cloud services in the Channel Islands and Isle of Man. In the British Overseas Territories, Sure operates under exclusive licences with full-feature networks delivering voice, broadband data services and, in certain markets, TV. The corporate division of the business, Sure International, specialises in offshore connectivity, enabling those companies that operate in the islands to reliably and efficiently connect and transact with their global partners.</w:t>
      </w:r>
    </w:p>
    <w:p w:rsidR="007F6D4E" w:rsidP="007F6D4E" w:rsidRDefault="007F6D4E" w14:paraId="4EAFE996" w14:textId="6101EB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7F6D4E" w:rsidP="007F6D4E" w:rsidRDefault="007F6D4E" w14:paraId="4DA0F163" w14:textId="77777777">
      <w:pPr>
        <w:pStyle w:val="paragraph"/>
        <w:spacing w:before="0" w:beforeAutospacing="0" w:after="0" w:afterAutospacing="0"/>
        <w:textAlignment w:val="baseline"/>
        <w:rPr>
          <w:rFonts w:ascii="Segoe UI" w:hAnsi="Segoe UI" w:cs="Segoe UI"/>
          <w:sz w:val="18"/>
          <w:szCs w:val="18"/>
        </w:rPr>
      </w:pPr>
      <w:r>
        <w:rPr>
          <w:rStyle w:val="spellingerror"/>
          <w:rFonts w:ascii="Arial" w:hAnsi="Arial" w:cs="Arial"/>
          <w:sz w:val="22"/>
          <w:szCs w:val="22"/>
        </w:rPr>
        <w:t>Sure’s</w:t>
      </w:r>
      <w:r>
        <w:rPr>
          <w:rStyle w:val="normaltextrun"/>
          <w:rFonts w:ascii="Arial" w:hAnsi="Arial" w:cs="Arial"/>
          <w:sz w:val="22"/>
          <w:szCs w:val="22"/>
        </w:rPr>
        <w:t> approach to business is based on its values of simplicity, trust, one team and </w:t>
      </w:r>
      <w:proofErr w:type="gramStart"/>
      <w:r>
        <w:rPr>
          <w:rStyle w:val="contextualspellingandgrammarerror"/>
          <w:rFonts w:ascii="Arial" w:hAnsi="Arial" w:cs="Arial"/>
          <w:sz w:val="22"/>
          <w:szCs w:val="22"/>
        </w:rPr>
        <w:t>customer-driven</w:t>
      </w:r>
      <w:proofErr w:type="gramEnd"/>
      <w:r>
        <w:rPr>
          <w:rStyle w:val="normaltextrun"/>
          <w:rFonts w:ascii="Arial" w:hAnsi="Arial" w:cs="Arial"/>
          <w:sz w:val="22"/>
          <w:szCs w:val="22"/>
        </w:rPr>
        <w:t>. The last of these values has resulted in annual multi-million-pound investments to provide customers with the best and latest services to meet their needs.   </w:t>
      </w:r>
      <w:r>
        <w:rPr>
          <w:rStyle w:val="eop"/>
          <w:rFonts w:ascii="Arial" w:hAnsi="Arial" w:cs="Arial"/>
          <w:sz w:val="22"/>
          <w:szCs w:val="22"/>
        </w:rPr>
        <w:t> </w:t>
      </w:r>
    </w:p>
    <w:p w:rsidR="007F6D4E" w:rsidP="007F6D4E" w:rsidRDefault="007F6D4E" w14:paraId="32595143"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Customer experience is at the heart of </w:t>
      </w:r>
      <w:r>
        <w:rPr>
          <w:rStyle w:val="spellingerror"/>
          <w:rFonts w:ascii="Arial" w:hAnsi="Arial" w:cs="Arial"/>
          <w:sz w:val="22"/>
          <w:szCs w:val="22"/>
        </w:rPr>
        <w:t>Sure’s</w:t>
      </w:r>
      <w:r>
        <w:rPr>
          <w:rStyle w:val="normaltextrun"/>
          <w:rFonts w:ascii="Arial" w:hAnsi="Arial" w:cs="Arial"/>
          <w:sz w:val="22"/>
          <w:szCs w:val="22"/>
        </w:rPr>
        <w:t> approach and the company was found to have the most satisfied customers in the Channel Islands in a 2018 study carried out by the independent regulator in the islands. In the Isle of Man, Sure was rated the best overall network (Source: </w:t>
      </w:r>
      <w:proofErr w:type="gramStart"/>
      <w:r>
        <w:rPr>
          <w:rStyle w:val="contextualspellingandgrammarerror"/>
          <w:rFonts w:ascii="Arial" w:hAnsi="Arial" w:cs="Arial"/>
          <w:sz w:val="22"/>
          <w:szCs w:val="22"/>
        </w:rPr>
        <w:t>a</w:t>
      </w:r>
      <w:proofErr w:type="gramEnd"/>
      <w:r>
        <w:rPr>
          <w:rStyle w:val="normaltextrun"/>
          <w:rFonts w:ascii="Arial" w:hAnsi="Arial" w:cs="Arial"/>
          <w:sz w:val="22"/>
          <w:szCs w:val="22"/>
        </w:rPr>
        <w:t> Sure-commissioned independent study carried out by Systemics group, 2017). </w:t>
      </w:r>
      <w:r>
        <w:rPr>
          <w:rStyle w:val="eop"/>
          <w:rFonts w:ascii="Arial" w:hAnsi="Arial" w:cs="Arial"/>
          <w:sz w:val="22"/>
          <w:szCs w:val="22"/>
        </w:rPr>
        <w:t> </w:t>
      </w:r>
    </w:p>
    <w:p w:rsidR="007F6D4E" w:rsidP="007F6D4E" w:rsidRDefault="007F6D4E" w14:paraId="31CFAC77" w14:textId="77777777">
      <w:pPr>
        <w:pStyle w:val="paragraph"/>
        <w:spacing w:before="0" w:beforeAutospacing="0" w:after="0" w:afterAutospacing="0"/>
        <w:textAlignment w:val="baseline"/>
        <w:rPr>
          <w:rFonts w:ascii="Segoe UI" w:hAnsi="Segoe UI" w:cs="Segoe UI"/>
          <w:sz w:val="18"/>
          <w:szCs w:val="18"/>
        </w:rPr>
      </w:pPr>
    </w:p>
    <w:p w:rsidR="007F6D4E" w:rsidP="007F6D4E" w:rsidRDefault="007F6D4E" w14:paraId="278F3934" w14:textId="77777777">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rFonts w:ascii="Arial" w:hAnsi="Arial" w:cs="Arial"/>
          <w:sz w:val="22"/>
          <w:szCs w:val="22"/>
        </w:rPr>
        <w:t>Sure</w:t>
      </w:r>
      <w:proofErr w:type="gramEnd"/>
      <w:r>
        <w:rPr>
          <w:rStyle w:val="normaltextrun"/>
          <w:rFonts w:ascii="Arial" w:hAnsi="Arial" w:cs="Arial"/>
          <w:sz w:val="22"/>
          <w:szCs w:val="22"/>
        </w:rPr>
        <w:t> is a member of the Batelco Group, a leading telecommunications provider to 14 markets spanning the Middle East &amp; Northern Africa, Europe and the South Atlantic and Indian Ocean.  </w:t>
      </w:r>
      <w:r>
        <w:rPr>
          <w:rStyle w:val="eop"/>
          <w:rFonts w:ascii="Arial" w:hAnsi="Arial" w:cs="Arial"/>
          <w:sz w:val="22"/>
          <w:szCs w:val="22"/>
        </w:rPr>
        <w:t> </w:t>
      </w:r>
    </w:p>
    <w:p w:rsidR="007F6D4E" w:rsidP="007F6D4E" w:rsidRDefault="007F6D4E" w14:paraId="3C924CC5" w14:textId="77777777">
      <w:pPr>
        <w:pStyle w:val="paragraph"/>
        <w:spacing w:before="0" w:beforeAutospacing="0" w:after="0" w:afterAutospacing="0"/>
        <w:ind w:firstLine="105"/>
        <w:jc w:val="both"/>
        <w:textAlignment w:val="baseline"/>
        <w:rPr>
          <w:rFonts w:ascii="Segoe UI" w:hAnsi="Segoe UI" w:cs="Segoe UI"/>
          <w:sz w:val="18"/>
          <w:szCs w:val="18"/>
        </w:rPr>
      </w:pPr>
      <w:r>
        <w:rPr>
          <w:rStyle w:val="eop"/>
          <w:sz w:val="23"/>
          <w:szCs w:val="23"/>
        </w:rPr>
        <w:t> </w:t>
      </w:r>
    </w:p>
    <w:p w:rsidR="00567CE4" w:rsidP="007F6D4E" w:rsidRDefault="00567CE4" w14:paraId="05B088F6" w14:textId="5015BA8E">
      <w:pPr>
        <w:spacing w:after="0" w:line="240" w:lineRule="auto"/>
        <w:ind w:firstLine="0"/>
      </w:pPr>
    </w:p>
    <w:sectPr w:rsidR="00567CE4">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734D1"/>
    <w:multiLevelType w:val="multilevel"/>
    <w:tmpl w:val="E5DA84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C5"/>
    <w:rsid w:val="00007571"/>
    <w:rsid w:val="0005611D"/>
    <w:rsid w:val="00072BEE"/>
    <w:rsid w:val="000A3AD2"/>
    <w:rsid w:val="000B0681"/>
    <w:rsid w:val="000B14C9"/>
    <w:rsid w:val="000B7850"/>
    <w:rsid w:val="000C02A9"/>
    <w:rsid w:val="000C187B"/>
    <w:rsid w:val="000C5178"/>
    <w:rsid w:val="000F74F9"/>
    <w:rsid w:val="0010466A"/>
    <w:rsid w:val="0011352C"/>
    <w:rsid w:val="00124570"/>
    <w:rsid w:val="00125862"/>
    <w:rsid w:val="001470C0"/>
    <w:rsid w:val="001513A1"/>
    <w:rsid w:val="001538ED"/>
    <w:rsid w:val="00156FD7"/>
    <w:rsid w:val="00167C6A"/>
    <w:rsid w:val="001821EA"/>
    <w:rsid w:val="00193AFC"/>
    <w:rsid w:val="001A6F0A"/>
    <w:rsid w:val="001B70AD"/>
    <w:rsid w:val="001C7704"/>
    <w:rsid w:val="001D0388"/>
    <w:rsid w:val="00203D80"/>
    <w:rsid w:val="00224F82"/>
    <w:rsid w:val="002309DD"/>
    <w:rsid w:val="00230A85"/>
    <w:rsid w:val="0023714A"/>
    <w:rsid w:val="002B4053"/>
    <w:rsid w:val="002B6EF9"/>
    <w:rsid w:val="002D49F2"/>
    <w:rsid w:val="002D5CE2"/>
    <w:rsid w:val="00307658"/>
    <w:rsid w:val="00320105"/>
    <w:rsid w:val="0032349B"/>
    <w:rsid w:val="00333A71"/>
    <w:rsid w:val="0033430B"/>
    <w:rsid w:val="00346297"/>
    <w:rsid w:val="00356833"/>
    <w:rsid w:val="00365FFD"/>
    <w:rsid w:val="00367213"/>
    <w:rsid w:val="00380686"/>
    <w:rsid w:val="00391470"/>
    <w:rsid w:val="00391EE8"/>
    <w:rsid w:val="00394D94"/>
    <w:rsid w:val="003A3A8B"/>
    <w:rsid w:val="003B2036"/>
    <w:rsid w:val="003D77E1"/>
    <w:rsid w:val="003E5A0E"/>
    <w:rsid w:val="003E630B"/>
    <w:rsid w:val="00426238"/>
    <w:rsid w:val="0042697B"/>
    <w:rsid w:val="00430C24"/>
    <w:rsid w:val="00441544"/>
    <w:rsid w:val="004468AD"/>
    <w:rsid w:val="00460FB6"/>
    <w:rsid w:val="00463F5A"/>
    <w:rsid w:val="00466E52"/>
    <w:rsid w:val="0047349D"/>
    <w:rsid w:val="004939DE"/>
    <w:rsid w:val="004960A3"/>
    <w:rsid w:val="00496ABF"/>
    <w:rsid w:val="004A0DFE"/>
    <w:rsid w:val="004A2D9D"/>
    <w:rsid w:val="004C2F6D"/>
    <w:rsid w:val="004D0F92"/>
    <w:rsid w:val="004D5C3C"/>
    <w:rsid w:val="004D7443"/>
    <w:rsid w:val="004D7D67"/>
    <w:rsid w:val="004E2DDD"/>
    <w:rsid w:val="004E5F8A"/>
    <w:rsid w:val="004F7AB2"/>
    <w:rsid w:val="00517C83"/>
    <w:rsid w:val="0053351C"/>
    <w:rsid w:val="00562EEE"/>
    <w:rsid w:val="00567CE4"/>
    <w:rsid w:val="0056E010"/>
    <w:rsid w:val="00586AA8"/>
    <w:rsid w:val="00596F26"/>
    <w:rsid w:val="005A15A2"/>
    <w:rsid w:val="005A34A0"/>
    <w:rsid w:val="005C1E50"/>
    <w:rsid w:val="005D1015"/>
    <w:rsid w:val="005D1142"/>
    <w:rsid w:val="005D43DC"/>
    <w:rsid w:val="005D56F8"/>
    <w:rsid w:val="005E6B11"/>
    <w:rsid w:val="00600B6E"/>
    <w:rsid w:val="00614008"/>
    <w:rsid w:val="00614B54"/>
    <w:rsid w:val="00626B4E"/>
    <w:rsid w:val="00627354"/>
    <w:rsid w:val="00627E12"/>
    <w:rsid w:val="006320BA"/>
    <w:rsid w:val="006472B3"/>
    <w:rsid w:val="00652338"/>
    <w:rsid w:val="006571A8"/>
    <w:rsid w:val="00663B16"/>
    <w:rsid w:val="006663D7"/>
    <w:rsid w:val="00680FC8"/>
    <w:rsid w:val="006837C9"/>
    <w:rsid w:val="006855D9"/>
    <w:rsid w:val="00686A7C"/>
    <w:rsid w:val="006B3534"/>
    <w:rsid w:val="006B38FF"/>
    <w:rsid w:val="006E67F6"/>
    <w:rsid w:val="006E7347"/>
    <w:rsid w:val="007536DD"/>
    <w:rsid w:val="00754B51"/>
    <w:rsid w:val="007905A9"/>
    <w:rsid w:val="00795101"/>
    <w:rsid w:val="00797FC5"/>
    <w:rsid w:val="007E24F5"/>
    <w:rsid w:val="007F6D4E"/>
    <w:rsid w:val="008049B7"/>
    <w:rsid w:val="00806C0E"/>
    <w:rsid w:val="00821D01"/>
    <w:rsid w:val="00822470"/>
    <w:rsid w:val="00826E25"/>
    <w:rsid w:val="008402B6"/>
    <w:rsid w:val="00842AE1"/>
    <w:rsid w:val="00842F64"/>
    <w:rsid w:val="00843686"/>
    <w:rsid w:val="00850D66"/>
    <w:rsid w:val="00853955"/>
    <w:rsid w:val="008624C5"/>
    <w:rsid w:val="00866A31"/>
    <w:rsid w:val="0087348D"/>
    <w:rsid w:val="00890B1F"/>
    <w:rsid w:val="008B2B63"/>
    <w:rsid w:val="008E2B5E"/>
    <w:rsid w:val="008E796B"/>
    <w:rsid w:val="00930B35"/>
    <w:rsid w:val="00933803"/>
    <w:rsid w:val="0094038E"/>
    <w:rsid w:val="009709A2"/>
    <w:rsid w:val="00983F23"/>
    <w:rsid w:val="00996388"/>
    <w:rsid w:val="00996870"/>
    <w:rsid w:val="009A04E6"/>
    <w:rsid w:val="009A5A63"/>
    <w:rsid w:val="009A7494"/>
    <w:rsid w:val="009D46B3"/>
    <w:rsid w:val="009D6327"/>
    <w:rsid w:val="009E5324"/>
    <w:rsid w:val="009E972C"/>
    <w:rsid w:val="009F53B1"/>
    <w:rsid w:val="009F53C9"/>
    <w:rsid w:val="00A400E1"/>
    <w:rsid w:val="00A76E42"/>
    <w:rsid w:val="00A82C21"/>
    <w:rsid w:val="00A8736C"/>
    <w:rsid w:val="00A9655D"/>
    <w:rsid w:val="00AA7EB5"/>
    <w:rsid w:val="00AD17E3"/>
    <w:rsid w:val="00AD3331"/>
    <w:rsid w:val="00AE3706"/>
    <w:rsid w:val="00AF3EB8"/>
    <w:rsid w:val="00B03DF3"/>
    <w:rsid w:val="00B0562E"/>
    <w:rsid w:val="00B4101A"/>
    <w:rsid w:val="00B44478"/>
    <w:rsid w:val="00B50FFB"/>
    <w:rsid w:val="00B62790"/>
    <w:rsid w:val="00B85E0F"/>
    <w:rsid w:val="00BA1778"/>
    <w:rsid w:val="00BA63F0"/>
    <w:rsid w:val="00BA7B23"/>
    <w:rsid w:val="00BF6A5D"/>
    <w:rsid w:val="00C0578D"/>
    <w:rsid w:val="00C06639"/>
    <w:rsid w:val="00C10819"/>
    <w:rsid w:val="00C11BFC"/>
    <w:rsid w:val="00C26A00"/>
    <w:rsid w:val="00C31498"/>
    <w:rsid w:val="00C43975"/>
    <w:rsid w:val="00C460E0"/>
    <w:rsid w:val="00C63F06"/>
    <w:rsid w:val="00C73CB2"/>
    <w:rsid w:val="00C85525"/>
    <w:rsid w:val="00C86537"/>
    <w:rsid w:val="00CB42C0"/>
    <w:rsid w:val="00CC6043"/>
    <w:rsid w:val="00CE2EA5"/>
    <w:rsid w:val="00CF177F"/>
    <w:rsid w:val="00CF3F5E"/>
    <w:rsid w:val="00D1581F"/>
    <w:rsid w:val="00D21932"/>
    <w:rsid w:val="00D50F30"/>
    <w:rsid w:val="00D73519"/>
    <w:rsid w:val="00D73CBA"/>
    <w:rsid w:val="00D83356"/>
    <w:rsid w:val="00D86C9A"/>
    <w:rsid w:val="00D87293"/>
    <w:rsid w:val="00D97362"/>
    <w:rsid w:val="00DA0243"/>
    <w:rsid w:val="00DA5809"/>
    <w:rsid w:val="00DC0613"/>
    <w:rsid w:val="00DC4529"/>
    <w:rsid w:val="00DD278D"/>
    <w:rsid w:val="00DE68A0"/>
    <w:rsid w:val="00DF2B3A"/>
    <w:rsid w:val="00E021BA"/>
    <w:rsid w:val="00E11E53"/>
    <w:rsid w:val="00E13874"/>
    <w:rsid w:val="00E22701"/>
    <w:rsid w:val="00E333F8"/>
    <w:rsid w:val="00E41A7E"/>
    <w:rsid w:val="00E57B7D"/>
    <w:rsid w:val="00E711D4"/>
    <w:rsid w:val="00E731C0"/>
    <w:rsid w:val="00E840F0"/>
    <w:rsid w:val="00E92C28"/>
    <w:rsid w:val="00EA5A8F"/>
    <w:rsid w:val="00EA6FB3"/>
    <w:rsid w:val="00EB3D8D"/>
    <w:rsid w:val="00EC0E5E"/>
    <w:rsid w:val="00EC1A3D"/>
    <w:rsid w:val="00ED419A"/>
    <w:rsid w:val="00F018D9"/>
    <w:rsid w:val="00F01C4D"/>
    <w:rsid w:val="00F02003"/>
    <w:rsid w:val="00F0731C"/>
    <w:rsid w:val="00F07E4C"/>
    <w:rsid w:val="00F2481C"/>
    <w:rsid w:val="00F32087"/>
    <w:rsid w:val="00F6252A"/>
    <w:rsid w:val="00F6509E"/>
    <w:rsid w:val="00F769CE"/>
    <w:rsid w:val="00F8231E"/>
    <w:rsid w:val="00F84ACA"/>
    <w:rsid w:val="00F85EE6"/>
    <w:rsid w:val="00FA6AF3"/>
    <w:rsid w:val="00FB61F4"/>
    <w:rsid w:val="00FC5B5B"/>
    <w:rsid w:val="00FE39C5"/>
    <w:rsid w:val="011F5FAA"/>
    <w:rsid w:val="015239A0"/>
    <w:rsid w:val="015A009C"/>
    <w:rsid w:val="0177CECB"/>
    <w:rsid w:val="01C4ECA0"/>
    <w:rsid w:val="01F103E8"/>
    <w:rsid w:val="020E521A"/>
    <w:rsid w:val="0246B1F7"/>
    <w:rsid w:val="025A6466"/>
    <w:rsid w:val="025B721E"/>
    <w:rsid w:val="02815887"/>
    <w:rsid w:val="02A63A52"/>
    <w:rsid w:val="02BE472D"/>
    <w:rsid w:val="02CC8E2A"/>
    <w:rsid w:val="02F96471"/>
    <w:rsid w:val="033D8D3D"/>
    <w:rsid w:val="034853B8"/>
    <w:rsid w:val="03549160"/>
    <w:rsid w:val="038E4235"/>
    <w:rsid w:val="038F5B29"/>
    <w:rsid w:val="03DB7797"/>
    <w:rsid w:val="04631954"/>
    <w:rsid w:val="04796A6C"/>
    <w:rsid w:val="04B620D4"/>
    <w:rsid w:val="04B8A69F"/>
    <w:rsid w:val="04EC72F6"/>
    <w:rsid w:val="0538AA83"/>
    <w:rsid w:val="05B6B20C"/>
    <w:rsid w:val="05CF0AB7"/>
    <w:rsid w:val="0607D178"/>
    <w:rsid w:val="061F8542"/>
    <w:rsid w:val="06359D47"/>
    <w:rsid w:val="06412881"/>
    <w:rsid w:val="06616468"/>
    <w:rsid w:val="066B7204"/>
    <w:rsid w:val="071333B0"/>
    <w:rsid w:val="07508F49"/>
    <w:rsid w:val="07826253"/>
    <w:rsid w:val="0782754D"/>
    <w:rsid w:val="07925433"/>
    <w:rsid w:val="083B117E"/>
    <w:rsid w:val="083E6264"/>
    <w:rsid w:val="0871E63F"/>
    <w:rsid w:val="08A4BB33"/>
    <w:rsid w:val="08C61138"/>
    <w:rsid w:val="08FB10FA"/>
    <w:rsid w:val="09417B61"/>
    <w:rsid w:val="09476E59"/>
    <w:rsid w:val="098CC797"/>
    <w:rsid w:val="09D203B9"/>
    <w:rsid w:val="0A364FD2"/>
    <w:rsid w:val="0A4CE298"/>
    <w:rsid w:val="0A681CB2"/>
    <w:rsid w:val="0A8FC288"/>
    <w:rsid w:val="0B0CBB18"/>
    <w:rsid w:val="0B578956"/>
    <w:rsid w:val="0B649729"/>
    <w:rsid w:val="0BD6B8BB"/>
    <w:rsid w:val="0BEBB063"/>
    <w:rsid w:val="0C011979"/>
    <w:rsid w:val="0C36CCD1"/>
    <w:rsid w:val="0C7ACA46"/>
    <w:rsid w:val="0C931446"/>
    <w:rsid w:val="0DA4B0E3"/>
    <w:rsid w:val="0DCE3EF6"/>
    <w:rsid w:val="0E00BA93"/>
    <w:rsid w:val="0E722D45"/>
    <w:rsid w:val="0EAD683B"/>
    <w:rsid w:val="0EEFBE21"/>
    <w:rsid w:val="0F80A4A5"/>
    <w:rsid w:val="0F81A3A5"/>
    <w:rsid w:val="0FB490D4"/>
    <w:rsid w:val="10050297"/>
    <w:rsid w:val="1034BAAB"/>
    <w:rsid w:val="1035FD64"/>
    <w:rsid w:val="106FCC4A"/>
    <w:rsid w:val="107567D4"/>
    <w:rsid w:val="109A9265"/>
    <w:rsid w:val="10B34404"/>
    <w:rsid w:val="10E998C1"/>
    <w:rsid w:val="1138B0C4"/>
    <w:rsid w:val="115993E4"/>
    <w:rsid w:val="1177C1AB"/>
    <w:rsid w:val="11D09628"/>
    <w:rsid w:val="122095FA"/>
    <w:rsid w:val="122196D0"/>
    <w:rsid w:val="12365195"/>
    <w:rsid w:val="1238DF66"/>
    <w:rsid w:val="127AA54F"/>
    <w:rsid w:val="12977CE2"/>
    <w:rsid w:val="12A3A686"/>
    <w:rsid w:val="12F2CAB2"/>
    <w:rsid w:val="1335C486"/>
    <w:rsid w:val="134D18CD"/>
    <w:rsid w:val="1371B1AC"/>
    <w:rsid w:val="13A3ABA1"/>
    <w:rsid w:val="13B7C5D9"/>
    <w:rsid w:val="13E18292"/>
    <w:rsid w:val="1401B941"/>
    <w:rsid w:val="1427AD60"/>
    <w:rsid w:val="144E5299"/>
    <w:rsid w:val="1476FF01"/>
    <w:rsid w:val="14E0A092"/>
    <w:rsid w:val="14FEA606"/>
    <w:rsid w:val="1518277D"/>
    <w:rsid w:val="15334A79"/>
    <w:rsid w:val="156F826E"/>
    <w:rsid w:val="15829017"/>
    <w:rsid w:val="1584D2E6"/>
    <w:rsid w:val="15BC44F8"/>
    <w:rsid w:val="160467D9"/>
    <w:rsid w:val="162A433F"/>
    <w:rsid w:val="166E28E1"/>
    <w:rsid w:val="1708A35F"/>
    <w:rsid w:val="170AEBE0"/>
    <w:rsid w:val="170BE2EC"/>
    <w:rsid w:val="1741ADA8"/>
    <w:rsid w:val="17474C7B"/>
    <w:rsid w:val="1789EF47"/>
    <w:rsid w:val="17AFB19D"/>
    <w:rsid w:val="17CD84CF"/>
    <w:rsid w:val="17CF35BA"/>
    <w:rsid w:val="17E2ECB5"/>
    <w:rsid w:val="17EF0500"/>
    <w:rsid w:val="18009719"/>
    <w:rsid w:val="18252492"/>
    <w:rsid w:val="18693969"/>
    <w:rsid w:val="1883E6D2"/>
    <w:rsid w:val="18AE52D7"/>
    <w:rsid w:val="18D20BCB"/>
    <w:rsid w:val="18E94666"/>
    <w:rsid w:val="18EEBB3E"/>
    <w:rsid w:val="1908E05F"/>
    <w:rsid w:val="19369C86"/>
    <w:rsid w:val="198398F2"/>
    <w:rsid w:val="1988266A"/>
    <w:rsid w:val="1999B982"/>
    <w:rsid w:val="19ACB8E6"/>
    <w:rsid w:val="19DDD03B"/>
    <w:rsid w:val="19F8B893"/>
    <w:rsid w:val="1A0416E0"/>
    <w:rsid w:val="1A496A34"/>
    <w:rsid w:val="1A66400E"/>
    <w:rsid w:val="1AB8469E"/>
    <w:rsid w:val="1ACD1775"/>
    <w:rsid w:val="1AE3D59E"/>
    <w:rsid w:val="1AE56B61"/>
    <w:rsid w:val="1AF72C33"/>
    <w:rsid w:val="1B2DE42C"/>
    <w:rsid w:val="1B51A3FA"/>
    <w:rsid w:val="1BA5DD8B"/>
    <w:rsid w:val="1BC2B70F"/>
    <w:rsid w:val="1C46B7E4"/>
    <w:rsid w:val="1C7A0180"/>
    <w:rsid w:val="1C896A67"/>
    <w:rsid w:val="1C949A21"/>
    <w:rsid w:val="1CBEA026"/>
    <w:rsid w:val="1CC16C8B"/>
    <w:rsid w:val="1CE34C6C"/>
    <w:rsid w:val="1D4D87B3"/>
    <w:rsid w:val="1D64A868"/>
    <w:rsid w:val="1D72EED9"/>
    <w:rsid w:val="1DEDCE8F"/>
    <w:rsid w:val="1DEFB73B"/>
    <w:rsid w:val="1DF37B05"/>
    <w:rsid w:val="1E27BAC5"/>
    <w:rsid w:val="1E6BBC2C"/>
    <w:rsid w:val="1F06BBF2"/>
    <w:rsid w:val="1F16FA97"/>
    <w:rsid w:val="1F1D9B08"/>
    <w:rsid w:val="1FBB99CB"/>
    <w:rsid w:val="1FBE857C"/>
    <w:rsid w:val="1FDEF289"/>
    <w:rsid w:val="20112387"/>
    <w:rsid w:val="2030C574"/>
    <w:rsid w:val="204B578B"/>
    <w:rsid w:val="20713C00"/>
    <w:rsid w:val="2071E2D6"/>
    <w:rsid w:val="20798198"/>
    <w:rsid w:val="20E68B86"/>
    <w:rsid w:val="2100244E"/>
    <w:rsid w:val="21293E77"/>
    <w:rsid w:val="218D4269"/>
    <w:rsid w:val="219FD32B"/>
    <w:rsid w:val="21D1760E"/>
    <w:rsid w:val="2208667E"/>
    <w:rsid w:val="2209BE53"/>
    <w:rsid w:val="22D8E545"/>
    <w:rsid w:val="22E6D9D9"/>
    <w:rsid w:val="232211FC"/>
    <w:rsid w:val="232FC5BD"/>
    <w:rsid w:val="235825D0"/>
    <w:rsid w:val="23AFE526"/>
    <w:rsid w:val="23DAD183"/>
    <w:rsid w:val="23E172F5"/>
    <w:rsid w:val="2416D749"/>
    <w:rsid w:val="24235411"/>
    <w:rsid w:val="24B17DB2"/>
    <w:rsid w:val="24C50CA0"/>
    <w:rsid w:val="24DDC5C9"/>
    <w:rsid w:val="25082713"/>
    <w:rsid w:val="253716F4"/>
    <w:rsid w:val="2562D8E5"/>
    <w:rsid w:val="2565F874"/>
    <w:rsid w:val="256B3059"/>
    <w:rsid w:val="2577A0AB"/>
    <w:rsid w:val="25C37B7C"/>
    <w:rsid w:val="26143903"/>
    <w:rsid w:val="26506F7F"/>
    <w:rsid w:val="26557C3F"/>
    <w:rsid w:val="2667F6CA"/>
    <w:rsid w:val="270BB088"/>
    <w:rsid w:val="27397D52"/>
    <w:rsid w:val="2778C3AC"/>
    <w:rsid w:val="27B7BD6F"/>
    <w:rsid w:val="27C70752"/>
    <w:rsid w:val="27DA74F3"/>
    <w:rsid w:val="27E6848F"/>
    <w:rsid w:val="27E6DED8"/>
    <w:rsid w:val="27FAA48D"/>
    <w:rsid w:val="27FB445A"/>
    <w:rsid w:val="28291F24"/>
    <w:rsid w:val="2852A733"/>
    <w:rsid w:val="2899FBE2"/>
    <w:rsid w:val="289C45AB"/>
    <w:rsid w:val="28D0A120"/>
    <w:rsid w:val="28DB11E9"/>
    <w:rsid w:val="28E8A472"/>
    <w:rsid w:val="291F63B5"/>
    <w:rsid w:val="292BAD4E"/>
    <w:rsid w:val="2940823F"/>
    <w:rsid w:val="295E18B8"/>
    <w:rsid w:val="298F3097"/>
    <w:rsid w:val="299FEE8B"/>
    <w:rsid w:val="29BBD6AE"/>
    <w:rsid w:val="29D42D84"/>
    <w:rsid w:val="29D7E5D3"/>
    <w:rsid w:val="29DE722E"/>
    <w:rsid w:val="2A10E8BA"/>
    <w:rsid w:val="2A5DD3F5"/>
    <w:rsid w:val="2A927871"/>
    <w:rsid w:val="2A99B435"/>
    <w:rsid w:val="2AC4D32F"/>
    <w:rsid w:val="2B2B8407"/>
    <w:rsid w:val="2B3DA71F"/>
    <w:rsid w:val="2B5554EC"/>
    <w:rsid w:val="2B6C277E"/>
    <w:rsid w:val="2B8AAC6B"/>
    <w:rsid w:val="2BB70C0D"/>
    <w:rsid w:val="2BEAFB37"/>
    <w:rsid w:val="2C3EF66B"/>
    <w:rsid w:val="2C66B830"/>
    <w:rsid w:val="2CCF9218"/>
    <w:rsid w:val="2D20F211"/>
    <w:rsid w:val="2D54790D"/>
    <w:rsid w:val="2D5845B1"/>
    <w:rsid w:val="2D58DD47"/>
    <w:rsid w:val="2D62F002"/>
    <w:rsid w:val="2D6680F9"/>
    <w:rsid w:val="2D8BF55B"/>
    <w:rsid w:val="2DA582B9"/>
    <w:rsid w:val="2DACDE27"/>
    <w:rsid w:val="2DC42B4F"/>
    <w:rsid w:val="2DCDC658"/>
    <w:rsid w:val="2DF9D101"/>
    <w:rsid w:val="2EBB1D4F"/>
    <w:rsid w:val="2F0661B9"/>
    <w:rsid w:val="2F177BB4"/>
    <w:rsid w:val="2F4C1898"/>
    <w:rsid w:val="2F53DC6B"/>
    <w:rsid w:val="2F6AF7D8"/>
    <w:rsid w:val="2F6C668F"/>
    <w:rsid w:val="2F73C9F8"/>
    <w:rsid w:val="2F891768"/>
    <w:rsid w:val="301E0EAA"/>
    <w:rsid w:val="302593CF"/>
    <w:rsid w:val="30315F43"/>
    <w:rsid w:val="3036D340"/>
    <w:rsid w:val="306AF7F7"/>
    <w:rsid w:val="30782802"/>
    <w:rsid w:val="307AB2F3"/>
    <w:rsid w:val="307AC7FF"/>
    <w:rsid w:val="30CE1495"/>
    <w:rsid w:val="31398DA1"/>
    <w:rsid w:val="315D1A12"/>
    <w:rsid w:val="3173FB6D"/>
    <w:rsid w:val="31BB1B8D"/>
    <w:rsid w:val="31BC0739"/>
    <w:rsid w:val="31D8C603"/>
    <w:rsid w:val="31E3B955"/>
    <w:rsid w:val="31F4EBFE"/>
    <w:rsid w:val="32371983"/>
    <w:rsid w:val="32DC74F7"/>
    <w:rsid w:val="33ADB6FB"/>
    <w:rsid w:val="33BB1F4E"/>
    <w:rsid w:val="33F0DA9A"/>
    <w:rsid w:val="33F42DA7"/>
    <w:rsid w:val="33FCF0AB"/>
    <w:rsid w:val="340DC826"/>
    <w:rsid w:val="34131D35"/>
    <w:rsid w:val="341DE136"/>
    <w:rsid w:val="3420BEE5"/>
    <w:rsid w:val="345988B0"/>
    <w:rsid w:val="348440E2"/>
    <w:rsid w:val="348D7778"/>
    <w:rsid w:val="34E8A4E9"/>
    <w:rsid w:val="352F0DF9"/>
    <w:rsid w:val="35653617"/>
    <w:rsid w:val="35A92CB1"/>
    <w:rsid w:val="35ACCEF2"/>
    <w:rsid w:val="35BECE22"/>
    <w:rsid w:val="35C7E256"/>
    <w:rsid w:val="35FB029C"/>
    <w:rsid w:val="360366C4"/>
    <w:rsid w:val="363A1307"/>
    <w:rsid w:val="363CBB04"/>
    <w:rsid w:val="36571119"/>
    <w:rsid w:val="367793E4"/>
    <w:rsid w:val="368F9EE4"/>
    <w:rsid w:val="3691F45B"/>
    <w:rsid w:val="36A42589"/>
    <w:rsid w:val="36A8FC01"/>
    <w:rsid w:val="36AE3C9B"/>
    <w:rsid w:val="36E954BA"/>
    <w:rsid w:val="3731822E"/>
    <w:rsid w:val="373CF90A"/>
    <w:rsid w:val="37471252"/>
    <w:rsid w:val="37D589CF"/>
    <w:rsid w:val="37FD5BCC"/>
    <w:rsid w:val="3852E96A"/>
    <w:rsid w:val="386F6013"/>
    <w:rsid w:val="38A797FB"/>
    <w:rsid w:val="38BEFC01"/>
    <w:rsid w:val="392F49B2"/>
    <w:rsid w:val="3938D71C"/>
    <w:rsid w:val="39441921"/>
    <w:rsid w:val="39680570"/>
    <w:rsid w:val="39725044"/>
    <w:rsid w:val="398CC365"/>
    <w:rsid w:val="39D78148"/>
    <w:rsid w:val="39E082E8"/>
    <w:rsid w:val="39E20013"/>
    <w:rsid w:val="39E2676A"/>
    <w:rsid w:val="39EF014F"/>
    <w:rsid w:val="3A3F5E8C"/>
    <w:rsid w:val="3A400C2C"/>
    <w:rsid w:val="3A4B0A83"/>
    <w:rsid w:val="3A4EDF3F"/>
    <w:rsid w:val="3A7C96A9"/>
    <w:rsid w:val="3AC9571B"/>
    <w:rsid w:val="3B38D913"/>
    <w:rsid w:val="3B64C91D"/>
    <w:rsid w:val="3BA34236"/>
    <w:rsid w:val="3BA67D83"/>
    <w:rsid w:val="3BB9CBAB"/>
    <w:rsid w:val="3BCCDB1B"/>
    <w:rsid w:val="3C18DB1E"/>
    <w:rsid w:val="3C69A9BE"/>
    <w:rsid w:val="3C7203CF"/>
    <w:rsid w:val="3CA48699"/>
    <w:rsid w:val="3CC47E94"/>
    <w:rsid w:val="3CD89C97"/>
    <w:rsid w:val="3CE21760"/>
    <w:rsid w:val="3D1F61C8"/>
    <w:rsid w:val="3D280D94"/>
    <w:rsid w:val="3D3E4E77"/>
    <w:rsid w:val="3D3E5A59"/>
    <w:rsid w:val="3D69ABAD"/>
    <w:rsid w:val="3D8BC52E"/>
    <w:rsid w:val="3DDFC7DE"/>
    <w:rsid w:val="3DED47EC"/>
    <w:rsid w:val="3DEEF433"/>
    <w:rsid w:val="3E0BF7C9"/>
    <w:rsid w:val="3E3E72CF"/>
    <w:rsid w:val="3E5ECDE0"/>
    <w:rsid w:val="3E621446"/>
    <w:rsid w:val="3E6C26E1"/>
    <w:rsid w:val="3EA8AA70"/>
    <w:rsid w:val="3EC1FC05"/>
    <w:rsid w:val="3EE2138D"/>
    <w:rsid w:val="3EEAF612"/>
    <w:rsid w:val="3F2B9925"/>
    <w:rsid w:val="3F97E3C1"/>
    <w:rsid w:val="3FC1F57F"/>
    <w:rsid w:val="4007E99F"/>
    <w:rsid w:val="4010063E"/>
    <w:rsid w:val="4017A13C"/>
    <w:rsid w:val="402410E8"/>
    <w:rsid w:val="4069EB03"/>
    <w:rsid w:val="407576D6"/>
    <w:rsid w:val="408B7CC6"/>
    <w:rsid w:val="409E7AC3"/>
    <w:rsid w:val="411FD9A2"/>
    <w:rsid w:val="4188E775"/>
    <w:rsid w:val="41ABB787"/>
    <w:rsid w:val="41B40C69"/>
    <w:rsid w:val="41C20369"/>
    <w:rsid w:val="41F40883"/>
    <w:rsid w:val="42339EAD"/>
    <w:rsid w:val="4248C926"/>
    <w:rsid w:val="4263135A"/>
    <w:rsid w:val="426B4413"/>
    <w:rsid w:val="4272272D"/>
    <w:rsid w:val="42B9714E"/>
    <w:rsid w:val="4338496B"/>
    <w:rsid w:val="4339A51E"/>
    <w:rsid w:val="43BB235E"/>
    <w:rsid w:val="43E955CF"/>
    <w:rsid w:val="444EDB96"/>
    <w:rsid w:val="44888131"/>
    <w:rsid w:val="44936A2B"/>
    <w:rsid w:val="44B89767"/>
    <w:rsid w:val="44D6002C"/>
    <w:rsid w:val="44F4533D"/>
    <w:rsid w:val="45256B4F"/>
    <w:rsid w:val="45436BC4"/>
    <w:rsid w:val="4573FF32"/>
    <w:rsid w:val="4574450A"/>
    <w:rsid w:val="45C1AF97"/>
    <w:rsid w:val="45F14C0F"/>
    <w:rsid w:val="45FEDB80"/>
    <w:rsid w:val="4602079B"/>
    <w:rsid w:val="461FD1EC"/>
    <w:rsid w:val="4649938C"/>
    <w:rsid w:val="464CF43F"/>
    <w:rsid w:val="464F2DCB"/>
    <w:rsid w:val="4652377F"/>
    <w:rsid w:val="465F5206"/>
    <w:rsid w:val="46621EA3"/>
    <w:rsid w:val="46640586"/>
    <w:rsid w:val="46F57B73"/>
    <w:rsid w:val="47080C7B"/>
    <w:rsid w:val="4711423B"/>
    <w:rsid w:val="473C7F76"/>
    <w:rsid w:val="473F6D88"/>
    <w:rsid w:val="4744E7BB"/>
    <w:rsid w:val="47BAE392"/>
    <w:rsid w:val="48647E23"/>
    <w:rsid w:val="487F5C40"/>
    <w:rsid w:val="48B99953"/>
    <w:rsid w:val="4905A899"/>
    <w:rsid w:val="4915A15D"/>
    <w:rsid w:val="496653B3"/>
    <w:rsid w:val="49784708"/>
    <w:rsid w:val="498B25CB"/>
    <w:rsid w:val="49A6C295"/>
    <w:rsid w:val="4A47920E"/>
    <w:rsid w:val="4A4B91E1"/>
    <w:rsid w:val="4A7EC673"/>
    <w:rsid w:val="4AB58D9D"/>
    <w:rsid w:val="4AE1D152"/>
    <w:rsid w:val="4B1A50A2"/>
    <w:rsid w:val="4B2CBC15"/>
    <w:rsid w:val="4BB8964A"/>
    <w:rsid w:val="4BC8DFC7"/>
    <w:rsid w:val="4C493A82"/>
    <w:rsid w:val="4C4E18E4"/>
    <w:rsid w:val="4C6D3D4C"/>
    <w:rsid w:val="4C75A668"/>
    <w:rsid w:val="4C8A41AF"/>
    <w:rsid w:val="4CB03F0E"/>
    <w:rsid w:val="4CC70FC0"/>
    <w:rsid w:val="4CD312B4"/>
    <w:rsid w:val="4D057DA0"/>
    <w:rsid w:val="4D936BBF"/>
    <w:rsid w:val="4D9FCE7B"/>
    <w:rsid w:val="4DACAB90"/>
    <w:rsid w:val="4DD1DD08"/>
    <w:rsid w:val="4DD65323"/>
    <w:rsid w:val="4E327827"/>
    <w:rsid w:val="4E4AE281"/>
    <w:rsid w:val="4E60F271"/>
    <w:rsid w:val="4E612F1F"/>
    <w:rsid w:val="4E944FB2"/>
    <w:rsid w:val="4EECF8BE"/>
    <w:rsid w:val="4F185D3A"/>
    <w:rsid w:val="4F3B89DF"/>
    <w:rsid w:val="4F4C427B"/>
    <w:rsid w:val="4F5CD8A0"/>
    <w:rsid w:val="4F7AA51B"/>
    <w:rsid w:val="4F802726"/>
    <w:rsid w:val="4F89B999"/>
    <w:rsid w:val="4FC00567"/>
    <w:rsid w:val="5003D9A9"/>
    <w:rsid w:val="5006BE2F"/>
    <w:rsid w:val="5018810E"/>
    <w:rsid w:val="5020D556"/>
    <w:rsid w:val="50657680"/>
    <w:rsid w:val="50957E73"/>
    <w:rsid w:val="50A07BA2"/>
    <w:rsid w:val="50C75C7E"/>
    <w:rsid w:val="51586885"/>
    <w:rsid w:val="517C9A42"/>
    <w:rsid w:val="517F3BE3"/>
    <w:rsid w:val="51EFD079"/>
    <w:rsid w:val="52702B18"/>
    <w:rsid w:val="52D76540"/>
    <w:rsid w:val="52F910C9"/>
    <w:rsid w:val="531C62ED"/>
    <w:rsid w:val="531E7605"/>
    <w:rsid w:val="53533FAD"/>
    <w:rsid w:val="53A13C67"/>
    <w:rsid w:val="53BC0A0D"/>
    <w:rsid w:val="53D760E3"/>
    <w:rsid w:val="5430D890"/>
    <w:rsid w:val="54794A7F"/>
    <w:rsid w:val="54D3DC0A"/>
    <w:rsid w:val="54EA70AB"/>
    <w:rsid w:val="54FFF91B"/>
    <w:rsid w:val="551050D6"/>
    <w:rsid w:val="55385A99"/>
    <w:rsid w:val="555D1ED8"/>
    <w:rsid w:val="558EF985"/>
    <w:rsid w:val="55B8D766"/>
    <w:rsid w:val="55C61D2F"/>
    <w:rsid w:val="55F58051"/>
    <w:rsid w:val="5621D321"/>
    <w:rsid w:val="56409DA4"/>
    <w:rsid w:val="5658E05F"/>
    <w:rsid w:val="56B28E37"/>
    <w:rsid w:val="56D115B1"/>
    <w:rsid w:val="56E15191"/>
    <w:rsid w:val="570A341C"/>
    <w:rsid w:val="5710E1CA"/>
    <w:rsid w:val="574A8844"/>
    <w:rsid w:val="57532665"/>
    <w:rsid w:val="57542E4B"/>
    <w:rsid w:val="57622B8C"/>
    <w:rsid w:val="57754CAC"/>
    <w:rsid w:val="578110DD"/>
    <w:rsid w:val="57C8710D"/>
    <w:rsid w:val="57CFF078"/>
    <w:rsid w:val="58402FED"/>
    <w:rsid w:val="5850F222"/>
    <w:rsid w:val="585B7954"/>
    <w:rsid w:val="5860902F"/>
    <w:rsid w:val="58C8278C"/>
    <w:rsid w:val="58DC48BE"/>
    <w:rsid w:val="592FB2B4"/>
    <w:rsid w:val="59572B9E"/>
    <w:rsid w:val="5994F2BD"/>
    <w:rsid w:val="59DBFFF9"/>
    <w:rsid w:val="5A6CB5C9"/>
    <w:rsid w:val="5A967DFF"/>
    <w:rsid w:val="5A9E6446"/>
    <w:rsid w:val="5B737921"/>
    <w:rsid w:val="5B9FA822"/>
    <w:rsid w:val="5BA0C979"/>
    <w:rsid w:val="5BB17598"/>
    <w:rsid w:val="5BC40891"/>
    <w:rsid w:val="5BC76651"/>
    <w:rsid w:val="5BF7E8A3"/>
    <w:rsid w:val="5C3B7621"/>
    <w:rsid w:val="5CA71702"/>
    <w:rsid w:val="5CF2A485"/>
    <w:rsid w:val="5D04EEC5"/>
    <w:rsid w:val="5D8A9608"/>
    <w:rsid w:val="5D98FC74"/>
    <w:rsid w:val="5DE2649D"/>
    <w:rsid w:val="5DEF684F"/>
    <w:rsid w:val="5E537FEF"/>
    <w:rsid w:val="5E53856A"/>
    <w:rsid w:val="5E63D94D"/>
    <w:rsid w:val="5EB80108"/>
    <w:rsid w:val="5F68AE6F"/>
    <w:rsid w:val="5F84AB0F"/>
    <w:rsid w:val="5F9A9877"/>
    <w:rsid w:val="5FBB4D5C"/>
    <w:rsid w:val="5FD1582B"/>
    <w:rsid w:val="5FDF1B7D"/>
    <w:rsid w:val="5FFDA6D1"/>
    <w:rsid w:val="606DE19D"/>
    <w:rsid w:val="609D8803"/>
    <w:rsid w:val="609F556C"/>
    <w:rsid w:val="60A84300"/>
    <w:rsid w:val="6116B371"/>
    <w:rsid w:val="613834DA"/>
    <w:rsid w:val="6174B663"/>
    <w:rsid w:val="61E56A29"/>
    <w:rsid w:val="61E92668"/>
    <w:rsid w:val="61FCA197"/>
    <w:rsid w:val="622ACDF0"/>
    <w:rsid w:val="624102A0"/>
    <w:rsid w:val="6281F461"/>
    <w:rsid w:val="62BDD314"/>
    <w:rsid w:val="632A4DF0"/>
    <w:rsid w:val="63332189"/>
    <w:rsid w:val="63A23E2E"/>
    <w:rsid w:val="63C41FDA"/>
    <w:rsid w:val="63EFA8B6"/>
    <w:rsid w:val="6461318C"/>
    <w:rsid w:val="648C03B7"/>
    <w:rsid w:val="64A36DCA"/>
    <w:rsid w:val="64D1827C"/>
    <w:rsid w:val="650ADCD6"/>
    <w:rsid w:val="65256E35"/>
    <w:rsid w:val="654431D0"/>
    <w:rsid w:val="6548AB1C"/>
    <w:rsid w:val="6549E2D4"/>
    <w:rsid w:val="65531E70"/>
    <w:rsid w:val="6599BE15"/>
    <w:rsid w:val="65FEEB32"/>
    <w:rsid w:val="663B76A6"/>
    <w:rsid w:val="674BE77C"/>
    <w:rsid w:val="674DB5F5"/>
    <w:rsid w:val="675B0C67"/>
    <w:rsid w:val="67A1E5C2"/>
    <w:rsid w:val="67A9C9E4"/>
    <w:rsid w:val="67E2B492"/>
    <w:rsid w:val="67FB4D59"/>
    <w:rsid w:val="6882BB2D"/>
    <w:rsid w:val="689B35A4"/>
    <w:rsid w:val="68A74F1B"/>
    <w:rsid w:val="69235726"/>
    <w:rsid w:val="6930B6C7"/>
    <w:rsid w:val="693C0DBA"/>
    <w:rsid w:val="69410694"/>
    <w:rsid w:val="697A973F"/>
    <w:rsid w:val="697EEA42"/>
    <w:rsid w:val="69D3E911"/>
    <w:rsid w:val="6A17D58E"/>
    <w:rsid w:val="6A2889AB"/>
    <w:rsid w:val="6A34D002"/>
    <w:rsid w:val="6A410EB8"/>
    <w:rsid w:val="6A9548DF"/>
    <w:rsid w:val="6A9C413F"/>
    <w:rsid w:val="6AB97744"/>
    <w:rsid w:val="6B2E229B"/>
    <w:rsid w:val="6B416D6D"/>
    <w:rsid w:val="6B53D65B"/>
    <w:rsid w:val="6B54A988"/>
    <w:rsid w:val="6B730F68"/>
    <w:rsid w:val="6B7C9C74"/>
    <w:rsid w:val="6BB3B088"/>
    <w:rsid w:val="6C1BD376"/>
    <w:rsid w:val="6C457BCB"/>
    <w:rsid w:val="6C6D3AA5"/>
    <w:rsid w:val="6C6F5206"/>
    <w:rsid w:val="6C7425DD"/>
    <w:rsid w:val="6C79549D"/>
    <w:rsid w:val="6C901EB0"/>
    <w:rsid w:val="6CF550FA"/>
    <w:rsid w:val="6CF86EA1"/>
    <w:rsid w:val="6D00CF6B"/>
    <w:rsid w:val="6D060719"/>
    <w:rsid w:val="6D1F311C"/>
    <w:rsid w:val="6D2590A5"/>
    <w:rsid w:val="6D48B950"/>
    <w:rsid w:val="6D66F5F4"/>
    <w:rsid w:val="6DD1CB5E"/>
    <w:rsid w:val="6DE59AAA"/>
    <w:rsid w:val="6E3FEA2E"/>
    <w:rsid w:val="6E6DADE6"/>
    <w:rsid w:val="6EAB8C33"/>
    <w:rsid w:val="6EB62B3D"/>
    <w:rsid w:val="6F3FC685"/>
    <w:rsid w:val="6F40C951"/>
    <w:rsid w:val="6F59FCF5"/>
    <w:rsid w:val="6F9165CA"/>
    <w:rsid w:val="6F95E220"/>
    <w:rsid w:val="6FF37922"/>
    <w:rsid w:val="7012F005"/>
    <w:rsid w:val="70177A7A"/>
    <w:rsid w:val="704D69AA"/>
    <w:rsid w:val="70876600"/>
    <w:rsid w:val="70B79040"/>
    <w:rsid w:val="710B74CA"/>
    <w:rsid w:val="713049E4"/>
    <w:rsid w:val="7143067E"/>
    <w:rsid w:val="718E597D"/>
    <w:rsid w:val="71D3700A"/>
    <w:rsid w:val="71F0FE5F"/>
    <w:rsid w:val="7237C946"/>
    <w:rsid w:val="72703C76"/>
    <w:rsid w:val="72720825"/>
    <w:rsid w:val="72BDAE22"/>
    <w:rsid w:val="72C12CBE"/>
    <w:rsid w:val="72FA024A"/>
    <w:rsid w:val="7311B38D"/>
    <w:rsid w:val="73176429"/>
    <w:rsid w:val="7329B749"/>
    <w:rsid w:val="734AA738"/>
    <w:rsid w:val="734E08AF"/>
    <w:rsid w:val="73B8D789"/>
    <w:rsid w:val="7408FC73"/>
    <w:rsid w:val="74603F06"/>
    <w:rsid w:val="7477B354"/>
    <w:rsid w:val="74A2A2A7"/>
    <w:rsid w:val="74C87503"/>
    <w:rsid w:val="74CC00DB"/>
    <w:rsid w:val="7521139D"/>
    <w:rsid w:val="753DAF15"/>
    <w:rsid w:val="75520DAF"/>
    <w:rsid w:val="7569C7AE"/>
    <w:rsid w:val="7638DA43"/>
    <w:rsid w:val="76655FFA"/>
    <w:rsid w:val="767047EF"/>
    <w:rsid w:val="76AC49C5"/>
    <w:rsid w:val="76B73581"/>
    <w:rsid w:val="76D81CDB"/>
    <w:rsid w:val="76E2CE10"/>
    <w:rsid w:val="76E607E9"/>
    <w:rsid w:val="76EAC2E3"/>
    <w:rsid w:val="77109919"/>
    <w:rsid w:val="7714ED90"/>
    <w:rsid w:val="7741F255"/>
    <w:rsid w:val="7743B62F"/>
    <w:rsid w:val="776D6035"/>
    <w:rsid w:val="77A0EDCF"/>
    <w:rsid w:val="77C3C731"/>
    <w:rsid w:val="77C80C84"/>
    <w:rsid w:val="7806D31A"/>
    <w:rsid w:val="780C2BDA"/>
    <w:rsid w:val="7834C905"/>
    <w:rsid w:val="784AE25C"/>
    <w:rsid w:val="789698A7"/>
    <w:rsid w:val="790D6545"/>
    <w:rsid w:val="791C8B2C"/>
    <w:rsid w:val="7957ADFA"/>
    <w:rsid w:val="79771920"/>
    <w:rsid w:val="79B262AD"/>
    <w:rsid w:val="79C94FF3"/>
    <w:rsid w:val="7A1CE298"/>
    <w:rsid w:val="7A2B3A5D"/>
    <w:rsid w:val="7A49308C"/>
    <w:rsid w:val="7A77366E"/>
    <w:rsid w:val="7A86C0B4"/>
    <w:rsid w:val="7B08F2CD"/>
    <w:rsid w:val="7B206710"/>
    <w:rsid w:val="7B20D9A5"/>
    <w:rsid w:val="7B52B87A"/>
    <w:rsid w:val="7C07CD5F"/>
    <w:rsid w:val="7C162EBC"/>
    <w:rsid w:val="7C3ACE4B"/>
    <w:rsid w:val="7C522284"/>
    <w:rsid w:val="7CC466ED"/>
    <w:rsid w:val="7CC506B5"/>
    <w:rsid w:val="7D103C69"/>
    <w:rsid w:val="7D363285"/>
    <w:rsid w:val="7D52AF7B"/>
    <w:rsid w:val="7D666A55"/>
    <w:rsid w:val="7D720CF7"/>
    <w:rsid w:val="7D77CBA1"/>
    <w:rsid w:val="7D7BC114"/>
    <w:rsid w:val="7DB219F1"/>
    <w:rsid w:val="7DB8D3E7"/>
    <w:rsid w:val="7DBB70FB"/>
    <w:rsid w:val="7E17FB32"/>
    <w:rsid w:val="7ED4D051"/>
    <w:rsid w:val="7EED1386"/>
    <w:rsid w:val="7EF2B82C"/>
    <w:rsid w:val="7F0704EB"/>
    <w:rsid w:val="7F2A1368"/>
    <w:rsid w:val="7F34E54D"/>
    <w:rsid w:val="7FEEB9D6"/>
    <w:rsid w:val="7FFC20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CABB"/>
  <w15:chartTrackingRefBased/>
  <w15:docId w15:val="{819EF512-159C-420D-BFF6-419F7EF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9C5"/>
    <w:pPr>
      <w:spacing w:after="240" w:line="360" w:lineRule="auto"/>
      <w:ind w:firstLine="113"/>
    </w:pPr>
    <w:rPr>
      <w:rFonts w:ascii="Times New Roman" w:hAnsi="Times New Roman" w:eastAsia="Times New Roman" w:cs="Times New Roman"/>
      <w:sz w:val="23"/>
      <w:szCs w:val="20"/>
    </w:rPr>
  </w:style>
  <w:style w:type="paragraph" w:styleId="Heading1">
    <w:name w:val="heading 1"/>
    <w:basedOn w:val="Normal"/>
    <w:next w:val="Normal"/>
    <w:link w:val="Heading1Char"/>
    <w:qFormat/>
    <w:rsid w:val="00FE39C5"/>
    <w:pPr>
      <w:keepNext/>
      <w:ind w:firstLine="0"/>
      <w:jc w:val="center"/>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E39C5"/>
    <w:rPr>
      <w:rFonts w:ascii="Times New Roman" w:hAnsi="Times New Roman" w:eastAsia="Times New Roman" w:cs="Times New Roman"/>
      <w:b/>
      <w:sz w:val="23"/>
      <w:szCs w:val="20"/>
    </w:rPr>
  </w:style>
  <w:style w:type="character" w:styleId="Hyperlink">
    <w:name w:val="Hyperlink"/>
    <w:uiPriority w:val="99"/>
    <w:unhideWhenUsed/>
    <w:rsid w:val="00FE39C5"/>
    <w:rPr>
      <w:color w:val="0000FF"/>
      <w:u w:val="single"/>
    </w:rPr>
  </w:style>
  <w:style w:type="paragraph" w:styleId="NormalWeb">
    <w:name w:val="Normal (Web)"/>
    <w:basedOn w:val="Normal"/>
    <w:uiPriority w:val="99"/>
    <w:unhideWhenUsed/>
    <w:rsid w:val="00FE39C5"/>
    <w:pPr>
      <w:spacing w:before="100" w:beforeAutospacing="1" w:after="100" w:afterAutospacing="1" w:line="240" w:lineRule="auto"/>
      <w:ind w:firstLine="0"/>
    </w:pPr>
    <w:rPr>
      <w:sz w:val="24"/>
      <w:szCs w:val="24"/>
      <w:lang w:eastAsia="en-GB"/>
    </w:rPr>
  </w:style>
  <w:style w:type="character" w:styleId="UnresolvedMention1" w:customStyle="1">
    <w:name w:val="Unresolved Mention1"/>
    <w:basedOn w:val="DefaultParagraphFont"/>
    <w:uiPriority w:val="99"/>
    <w:semiHidden/>
    <w:unhideWhenUsed/>
    <w:rsid w:val="00FE39C5"/>
    <w:rPr>
      <w:color w:val="605E5C"/>
      <w:shd w:val="clear" w:color="auto" w:fill="E1DFDD"/>
    </w:rPr>
  </w:style>
  <w:style w:type="paragraph" w:styleId="xmsolistparagraph" w:customStyle="1">
    <w:name w:val="x_msolistparagraph"/>
    <w:basedOn w:val="Normal"/>
    <w:rsid w:val="00FE39C5"/>
    <w:pPr>
      <w:spacing w:after="0" w:line="240" w:lineRule="auto"/>
      <w:ind w:left="720" w:firstLine="0"/>
    </w:pPr>
    <w:rPr>
      <w:rFonts w:ascii="Calibri" w:hAnsi="Calibri" w:cs="Calibri" w:eastAsiaTheme="minorHAnsi"/>
      <w:sz w:val="22"/>
      <w:szCs w:val="22"/>
      <w:lang w:eastAsia="en-GB"/>
    </w:rPr>
  </w:style>
  <w:style w:type="character" w:styleId="normaltextrun" w:customStyle="1">
    <w:name w:val="normaltextrun"/>
    <w:basedOn w:val="DefaultParagraphFont"/>
    <w:rsid w:val="00FE39C5"/>
  </w:style>
  <w:style w:type="character" w:styleId="contextualspellingandgrammarerror" w:customStyle="1">
    <w:name w:val="contextualspellingandgrammarerror"/>
    <w:basedOn w:val="DefaultParagraphFont"/>
    <w:rsid w:val="00FE39C5"/>
  </w:style>
  <w:style w:type="character" w:styleId="eop" w:customStyle="1">
    <w:name w:val="eop"/>
    <w:basedOn w:val="DefaultParagraphFont"/>
    <w:rsid w:val="00FE39C5"/>
  </w:style>
  <w:style w:type="character" w:styleId="FollowedHyperlink">
    <w:name w:val="FollowedHyperlink"/>
    <w:basedOn w:val="DefaultParagraphFont"/>
    <w:uiPriority w:val="99"/>
    <w:semiHidden/>
    <w:unhideWhenUsed/>
    <w:rsid w:val="00463F5A"/>
    <w:rPr>
      <w:color w:val="954F72" w:themeColor="followedHyperlink"/>
      <w:u w:val="single"/>
    </w:rPr>
  </w:style>
  <w:style w:type="character" w:styleId="CommentReference">
    <w:name w:val="annotation reference"/>
    <w:basedOn w:val="DefaultParagraphFont"/>
    <w:uiPriority w:val="99"/>
    <w:semiHidden/>
    <w:unhideWhenUsed/>
    <w:rsid w:val="00466E52"/>
    <w:rPr>
      <w:sz w:val="16"/>
      <w:szCs w:val="16"/>
    </w:rPr>
  </w:style>
  <w:style w:type="paragraph" w:styleId="CommentText">
    <w:name w:val="annotation text"/>
    <w:basedOn w:val="Normal"/>
    <w:link w:val="CommentTextChar"/>
    <w:uiPriority w:val="99"/>
    <w:semiHidden/>
    <w:unhideWhenUsed/>
    <w:rsid w:val="00466E52"/>
    <w:pPr>
      <w:spacing w:line="240" w:lineRule="auto"/>
    </w:pPr>
    <w:rPr>
      <w:sz w:val="20"/>
    </w:rPr>
  </w:style>
  <w:style w:type="character" w:styleId="CommentTextChar" w:customStyle="1">
    <w:name w:val="Comment Text Char"/>
    <w:basedOn w:val="DefaultParagraphFont"/>
    <w:link w:val="CommentText"/>
    <w:uiPriority w:val="99"/>
    <w:semiHidden/>
    <w:rsid w:val="00466E52"/>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E52"/>
    <w:rPr>
      <w:b/>
      <w:bCs/>
    </w:rPr>
  </w:style>
  <w:style w:type="character" w:styleId="CommentSubjectChar" w:customStyle="1">
    <w:name w:val="Comment Subject Char"/>
    <w:basedOn w:val="CommentTextChar"/>
    <w:link w:val="CommentSubject"/>
    <w:uiPriority w:val="99"/>
    <w:semiHidden/>
    <w:rsid w:val="00466E52"/>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466E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6E52"/>
    <w:rPr>
      <w:rFonts w:ascii="Segoe UI" w:hAnsi="Segoe UI" w:eastAsia="Times New Roman" w:cs="Segoe UI"/>
      <w:sz w:val="18"/>
      <w:szCs w:val="18"/>
    </w:rPr>
  </w:style>
  <w:style w:type="character" w:styleId="UnresolvedMention2" w:customStyle="1">
    <w:name w:val="Unresolved Mention2"/>
    <w:basedOn w:val="DefaultParagraphFont"/>
    <w:uiPriority w:val="99"/>
    <w:semiHidden/>
    <w:unhideWhenUsed/>
    <w:rsid w:val="002B4053"/>
    <w:rPr>
      <w:color w:val="605E5C"/>
      <w:shd w:val="clear" w:color="auto" w:fill="E1DFDD"/>
    </w:rPr>
  </w:style>
  <w:style w:type="character" w:styleId="spellingerror" w:customStyle="1">
    <w:name w:val="spellingerror"/>
    <w:basedOn w:val="DefaultParagraphFont"/>
    <w:rsid w:val="00D21932"/>
  </w:style>
  <w:style w:type="paragraph" w:styleId="paragraph" w:customStyle="1">
    <w:name w:val="paragraph"/>
    <w:basedOn w:val="Normal"/>
    <w:rsid w:val="007F6D4E"/>
    <w:pPr>
      <w:spacing w:before="100" w:beforeAutospacing="1" w:after="100" w:afterAutospacing="1" w:line="240" w:lineRule="auto"/>
      <w:ind w:firstLine="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71280">
      <w:bodyDiv w:val="1"/>
      <w:marLeft w:val="0"/>
      <w:marRight w:val="0"/>
      <w:marTop w:val="0"/>
      <w:marBottom w:val="0"/>
      <w:divBdr>
        <w:top w:val="none" w:sz="0" w:space="0" w:color="auto"/>
        <w:left w:val="none" w:sz="0" w:space="0" w:color="auto"/>
        <w:bottom w:val="none" w:sz="0" w:space="0" w:color="auto"/>
        <w:right w:val="none" w:sz="0" w:space="0" w:color="auto"/>
      </w:divBdr>
    </w:div>
    <w:div w:id="1222137165">
      <w:bodyDiv w:val="1"/>
      <w:marLeft w:val="0"/>
      <w:marRight w:val="0"/>
      <w:marTop w:val="0"/>
      <w:marBottom w:val="0"/>
      <w:divBdr>
        <w:top w:val="none" w:sz="0" w:space="0" w:color="auto"/>
        <w:left w:val="none" w:sz="0" w:space="0" w:color="auto"/>
        <w:bottom w:val="none" w:sz="0" w:space="0" w:color="auto"/>
        <w:right w:val="none" w:sz="0" w:space="0" w:color="auto"/>
      </w:divBdr>
      <w:divsChild>
        <w:div w:id="1918441535">
          <w:marLeft w:val="0"/>
          <w:marRight w:val="0"/>
          <w:marTop w:val="0"/>
          <w:marBottom w:val="0"/>
          <w:divBdr>
            <w:top w:val="none" w:sz="0" w:space="0" w:color="auto"/>
            <w:left w:val="none" w:sz="0" w:space="0" w:color="auto"/>
            <w:bottom w:val="none" w:sz="0" w:space="0" w:color="auto"/>
            <w:right w:val="none" w:sz="0" w:space="0" w:color="auto"/>
          </w:divBdr>
        </w:div>
        <w:div w:id="997877239">
          <w:marLeft w:val="0"/>
          <w:marRight w:val="0"/>
          <w:marTop w:val="0"/>
          <w:marBottom w:val="0"/>
          <w:divBdr>
            <w:top w:val="none" w:sz="0" w:space="0" w:color="auto"/>
            <w:left w:val="none" w:sz="0" w:space="0" w:color="auto"/>
            <w:bottom w:val="none" w:sz="0" w:space="0" w:color="auto"/>
            <w:right w:val="none" w:sz="0" w:space="0" w:color="auto"/>
          </w:divBdr>
        </w:div>
        <w:div w:id="1330214130">
          <w:marLeft w:val="0"/>
          <w:marRight w:val="0"/>
          <w:marTop w:val="0"/>
          <w:marBottom w:val="0"/>
          <w:divBdr>
            <w:top w:val="none" w:sz="0" w:space="0" w:color="auto"/>
            <w:left w:val="none" w:sz="0" w:space="0" w:color="auto"/>
            <w:bottom w:val="none" w:sz="0" w:space="0" w:color="auto"/>
            <w:right w:val="none" w:sz="0" w:space="0" w:color="auto"/>
          </w:divBdr>
        </w:div>
        <w:div w:id="608271218">
          <w:marLeft w:val="0"/>
          <w:marRight w:val="0"/>
          <w:marTop w:val="0"/>
          <w:marBottom w:val="0"/>
          <w:divBdr>
            <w:top w:val="none" w:sz="0" w:space="0" w:color="auto"/>
            <w:left w:val="none" w:sz="0" w:space="0" w:color="auto"/>
            <w:bottom w:val="none" w:sz="0" w:space="0" w:color="auto"/>
            <w:right w:val="none" w:sz="0" w:space="0" w:color="auto"/>
          </w:divBdr>
        </w:div>
        <w:div w:id="1772780662">
          <w:marLeft w:val="0"/>
          <w:marRight w:val="0"/>
          <w:marTop w:val="0"/>
          <w:marBottom w:val="0"/>
          <w:divBdr>
            <w:top w:val="none" w:sz="0" w:space="0" w:color="auto"/>
            <w:left w:val="none" w:sz="0" w:space="0" w:color="auto"/>
            <w:bottom w:val="none" w:sz="0" w:space="0" w:color="auto"/>
            <w:right w:val="none" w:sz="0" w:space="0" w:color="auto"/>
          </w:divBdr>
        </w:div>
        <w:div w:id="1708682546">
          <w:marLeft w:val="0"/>
          <w:marRight w:val="0"/>
          <w:marTop w:val="0"/>
          <w:marBottom w:val="0"/>
          <w:divBdr>
            <w:top w:val="none" w:sz="0" w:space="0" w:color="auto"/>
            <w:left w:val="none" w:sz="0" w:space="0" w:color="auto"/>
            <w:bottom w:val="none" w:sz="0" w:space="0" w:color="auto"/>
            <w:right w:val="none" w:sz="0" w:space="0" w:color="auto"/>
          </w:divBdr>
        </w:div>
        <w:div w:id="749619912">
          <w:marLeft w:val="0"/>
          <w:marRight w:val="0"/>
          <w:marTop w:val="0"/>
          <w:marBottom w:val="0"/>
          <w:divBdr>
            <w:top w:val="none" w:sz="0" w:space="0" w:color="auto"/>
            <w:left w:val="none" w:sz="0" w:space="0" w:color="auto"/>
            <w:bottom w:val="none" w:sz="0" w:space="0" w:color="auto"/>
            <w:right w:val="none" w:sz="0" w:space="0" w:color="auto"/>
          </w:divBdr>
        </w:div>
        <w:div w:id="155996148">
          <w:marLeft w:val="0"/>
          <w:marRight w:val="0"/>
          <w:marTop w:val="0"/>
          <w:marBottom w:val="0"/>
          <w:divBdr>
            <w:top w:val="none" w:sz="0" w:space="0" w:color="auto"/>
            <w:left w:val="none" w:sz="0" w:space="0" w:color="auto"/>
            <w:bottom w:val="none" w:sz="0" w:space="0" w:color="auto"/>
            <w:right w:val="none" w:sz="0" w:space="0" w:color="auto"/>
          </w:divBdr>
        </w:div>
        <w:div w:id="1793403870">
          <w:marLeft w:val="0"/>
          <w:marRight w:val="0"/>
          <w:marTop w:val="0"/>
          <w:marBottom w:val="0"/>
          <w:divBdr>
            <w:top w:val="none" w:sz="0" w:space="0" w:color="auto"/>
            <w:left w:val="none" w:sz="0" w:space="0" w:color="auto"/>
            <w:bottom w:val="none" w:sz="0" w:space="0" w:color="auto"/>
            <w:right w:val="none" w:sz="0" w:space="0" w:color="auto"/>
          </w:divBdr>
        </w:div>
        <w:div w:id="1936329299">
          <w:marLeft w:val="0"/>
          <w:marRight w:val="0"/>
          <w:marTop w:val="0"/>
          <w:marBottom w:val="0"/>
          <w:divBdr>
            <w:top w:val="none" w:sz="0" w:space="0" w:color="auto"/>
            <w:left w:val="none" w:sz="0" w:space="0" w:color="auto"/>
            <w:bottom w:val="none" w:sz="0" w:space="0" w:color="auto"/>
            <w:right w:val="none" w:sz="0" w:space="0" w:color="auto"/>
          </w:divBdr>
        </w:div>
        <w:div w:id="355887216">
          <w:marLeft w:val="0"/>
          <w:marRight w:val="0"/>
          <w:marTop w:val="0"/>
          <w:marBottom w:val="0"/>
          <w:divBdr>
            <w:top w:val="none" w:sz="0" w:space="0" w:color="auto"/>
            <w:left w:val="none" w:sz="0" w:space="0" w:color="auto"/>
            <w:bottom w:val="none" w:sz="0" w:space="0" w:color="auto"/>
            <w:right w:val="none" w:sz="0" w:space="0" w:color="auto"/>
          </w:divBdr>
        </w:div>
        <w:div w:id="121106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acebook.com/SureIOM"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hyperlink" Target="https://twitter.com/SureIOM" TargetMode="External" Id="rId17" /><Relationship Type="http://schemas.openxmlformats.org/officeDocument/2006/relationships/customXml" Target="../customXml/item2.xml" Id="rId2" /><Relationship Type="http://schemas.openxmlformats.org/officeDocument/2006/relationships/hyperlink" Target="http://www.sure.co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openxmlformats.org/officeDocument/2006/relationships/hyperlink" Target="http://www.sure.com/coronavirus" TargetMode="External" Id="rId15" /><Relationship Type="http://schemas.openxmlformats.org/officeDocument/2006/relationships/hyperlink" Target="https://www.linkedin.com/company/sure-international" TargetMode="External" Id="rId19"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theme" Target="theme/theme1.xml" Id="rId22" /><Relationship Type="http://schemas.openxmlformats.org/officeDocument/2006/relationships/image" Target="/media/image2.png" Id="Rb3b615da7fae49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2" ma:contentTypeDescription="Create a new document." ma:contentTypeScope="" ma:versionID="1f7ef0c8564d306c6f40fa6e57d13dce">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3c50ce7e0a6667c7206c594016f32734"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7320-AB9A-463B-B1FC-6A1655093C46}">
  <ds:schemaRefs>
    <ds:schemaRef ds:uri="http://schemas.microsoft.com/sharepoint/v3/contenttype/forms"/>
  </ds:schemaRefs>
</ds:datastoreItem>
</file>

<file path=customXml/itemProps2.xml><?xml version="1.0" encoding="utf-8"?>
<ds:datastoreItem xmlns:ds="http://schemas.openxmlformats.org/officeDocument/2006/customXml" ds:itemID="{DD8F3C4C-E47C-41CC-98F0-DDA557AB6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F50A33-88C6-4992-AF9B-FA0290FC5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D0530-33F4-4B27-BFE2-60CE517880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Xara Higgs</dc:creator>
  <keywords/>
  <dc:description/>
  <lastModifiedBy>Emily Chapman</lastModifiedBy>
  <revision>41</revision>
  <dcterms:created xsi:type="dcterms:W3CDTF">2020-04-22T13:07:00.0000000Z</dcterms:created>
  <dcterms:modified xsi:type="dcterms:W3CDTF">2020-05-05T12:21:38.3701781Z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0x0101007324F1E5D655184D95B9D272EE2A7BE0</vt:lpwstr>
  </property>
</Properties>
</file>